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97F" w:rsidRPr="000A1216" w:rsidRDefault="00D8397F" w:rsidP="006B0C22">
      <w:pPr>
        <w:jc w:val="center"/>
        <w:rPr>
          <w:b/>
        </w:rPr>
      </w:pPr>
      <w:r w:rsidRPr="000A1216">
        <w:rPr>
          <w:b/>
        </w:rPr>
        <w:t xml:space="preserve"> VAGYONKEZELŐI SZERZŐDÉS</w:t>
      </w:r>
    </w:p>
    <w:p w:rsidR="00D8397F" w:rsidRDefault="00D8397F" w:rsidP="00F91B28">
      <w:pPr>
        <w:jc w:val="center"/>
        <w:rPr>
          <w:b/>
        </w:rPr>
      </w:pPr>
      <w:proofErr w:type="gramStart"/>
      <w:r w:rsidRPr="000A1216">
        <w:rPr>
          <w:b/>
        </w:rPr>
        <w:t>a</w:t>
      </w:r>
      <w:proofErr w:type="gramEnd"/>
      <w:r w:rsidRPr="000A1216">
        <w:rPr>
          <w:b/>
        </w:rPr>
        <w:t xml:space="preserve"> Balatonkenese 3534/3. hrsz. alatti, természetben Balatonakarattya Aligai utca  alatti ingatlanra</w:t>
      </w:r>
    </w:p>
    <w:p w:rsidR="00975149" w:rsidRPr="00FD63AE" w:rsidRDefault="00975149" w:rsidP="00975149">
      <w:pPr>
        <w:jc w:val="center"/>
        <w:rPr>
          <w:b/>
          <w:i/>
        </w:rPr>
      </w:pPr>
      <w:proofErr w:type="gramStart"/>
      <w:r w:rsidRPr="00AB55A8">
        <w:rPr>
          <w:b/>
          <w:i/>
        </w:rPr>
        <w:t>módosításokkal</w:t>
      </w:r>
      <w:proofErr w:type="gramEnd"/>
      <w:r w:rsidRPr="00AB55A8">
        <w:rPr>
          <w:b/>
          <w:i/>
        </w:rPr>
        <w:t xml:space="preserve"> egységes szerkezetben</w:t>
      </w:r>
    </w:p>
    <w:p w:rsidR="00D8397F" w:rsidRPr="000A1216" w:rsidRDefault="00D8397F"/>
    <w:p w:rsidR="00D8397F" w:rsidRPr="000A1216" w:rsidRDefault="00D8397F">
      <w:r w:rsidRPr="000A1216">
        <w:t>Amely létrejött egyrészről</w:t>
      </w:r>
    </w:p>
    <w:p w:rsidR="00D8397F" w:rsidRPr="000A1216" w:rsidRDefault="00D8397F"/>
    <w:p w:rsidR="00D8397F" w:rsidRPr="000A1216" w:rsidRDefault="00D8397F" w:rsidP="002F2A61">
      <w:pPr>
        <w:jc w:val="both"/>
        <w:outlineLvl w:val="0"/>
        <w:rPr>
          <w:b/>
          <w:bCs/>
        </w:rPr>
      </w:pPr>
      <w:r w:rsidRPr="000A1216">
        <w:rPr>
          <w:b/>
          <w:bCs/>
        </w:rPr>
        <w:t>Dunakeszi Város Önkormányzata</w:t>
      </w:r>
    </w:p>
    <w:p w:rsidR="00D8397F" w:rsidRPr="000A1216" w:rsidRDefault="00D8397F" w:rsidP="002F2A61">
      <w:r w:rsidRPr="000A1216">
        <w:t>Székhelye:</w:t>
      </w:r>
      <w:r w:rsidRPr="000A1216">
        <w:tab/>
      </w:r>
      <w:r w:rsidRPr="000A1216">
        <w:tab/>
      </w:r>
      <w:r w:rsidRPr="000A1216">
        <w:tab/>
        <w:t>2120 Dunakeszi, Fő u. 25.</w:t>
      </w:r>
    </w:p>
    <w:p w:rsidR="00D8397F" w:rsidRPr="000A1216" w:rsidRDefault="00D8397F" w:rsidP="002F2A61">
      <w:r w:rsidRPr="000A1216">
        <w:t>Telefon:</w:t>
      </w:r>
      <w:r w:rsidRPr="000A1216">
        <w:tab/>
      </w:r>
      <w:r w:rsidRPr="000A1216">
        <w:tab/>
      </w:r>
      <w:r w:rsidRPr="000A1216">
        <w:tab/>
        <w:t>27-542-800</w:t>
      </w:r>
    </w:p>
    <w:p w:rsidR="00D8397F" w:rsidRPr="000A1216" w:rsidRDefault="00D8397F" w:rsidP="002F2A61">
      <w:r w:rsidRPr="000A1216">
        <w:t>Telefax:</w:t>
      </w:r>
      <w:r w:rsidRPr="000A1216">
        <w:tab/>
      </w:r>
      <w:r w:rsidRPr="000A1216">
        <w:tab/>
      </w:r>
      <w:r w:rsidRPr="000A1216">
        <w:tab/>
        <w:t>27-341-208</w:t>
      </w:r>
    </w:p>
    <w:p w:rsidR="00D8397F" w:rsidRPr="000A1216" w:rsidRDefault="00D8397F" w:rsidP="002F2A61">
      <w:r w:rsidRPr="000A1216">
        <w:t>Számlavezető bank:</w:t>
      </w:r>
      <w:r w:rsidRPr="000A1216">
        <w:tab/>
      </w:r>
      <w:r w:rsidRPr="000A1216">
        <w:tab/>
        <w:t>OTP Magyarország Nyrt.</w:t>
      </w:r>
    </w:p>
    <w:p w:rsidR="00D8397F" w:rsidRPr="000A1216" w:rsidRDefault="00D8397F" w:rsidP="002F2A61">
      <w:r w:rsidRPr="000A1216">
        <w:t xml:space="preserve">Pénzforgalmi jelzőszám: </w:t>
      </w:r>
      <w:r w:rsidRPr="000A1216">
        <w:tab/>
        <w:t>11784009-15731247</w:t>
      </w:r>
    </w:p>
    <w:p w:rsidR="00D8397F" w:rsidRPr="000A1216" w:rsidRDefault="00D8397F" w:rsidP="002F2A61">
      <w:r w:rsidRPr="000A1216">
        <w:t xml:space="preserve">Adószám: </w:t>
      </w:r>
      <w:r w:rsidRPr="000A1216">
        <w:tab/>
      </w:r>
      <w:r w:rsidRPr="000A1216">
        <w:tab/>
      </w:r>
      <w:r w:rsidRPr="000A1216">
        <w:tab/>
        <w:t>15731247-2-13</w:t>
      </w:r>
    </w:p>
    <w:p w:rsidR="00D8397F" w:rsidRPr="000A1216" w:rsidRDefault="00D8397F" w:rsidP="002F2A61">
      <w:r w:rsidRPr="000A1216">
        <w:t xml:space="preserve">Statisztikai számjel: </w:t>
      </w:r>
      <w:r w:rsidRPr="000A1216">
        <w:tab/>
      </w:r>
      <w:r w:rsidRPr="000A1216">
        <w:tab/>
        <w:t>15731247-8411-321-13</w:t>
      </w:r>
    </w:p>
    <w:p w:rsidR="00D8397F" w:rsidRPr="000A1216" w:rsidRDefault="00D8397F" w:rsidP="002F2A61">
      <w:r w:rsidRPr="000A1216">
        <w:t xml:space="preserve">Képviseletében eljár: </w:t>
      </w:r>
      <w:r w:rsidRPr="000A1216">
        <w:tab/>
      </w:r>
      <w:r w:rsidRPr="000A1216">
        <w:tab/>
        <w:t xml:space="preserve">Dióssi Csaba polgármester, </w:t>
      </w:r>
    </w:p>
    <w:p w:rsidR="00D8397F" w:rsidRPr="000A1216" w:rsidRDefault="00D8397F" w:rsidP="002F2A61">
      <w:proofErr w:type="gramStart"/>
      <w:r w:rsidRPr="000A1216">
        <w:t>mint</w:t>
      </w:r>
      <w:proofErr w:type="gramEnd"/>
      <w:r w:rsidRPr="000A1216">
        <w:t xml:space="preserve"> Tulajdonos továbbiakban: </w:t>
      </w:r>
      <w:r w:rsidRPr="000A1216">
        <w:rPr>
          <w:b/>
          <w:bCs/>
        </w:rPr>
        <w:t>Tulajdonos</w:t>
      </w:r>
    </w:p>
    <w:p w:rsidR="00D8397F" w:rsidRPr="000A1216" w:rsidRDefault="00D8397F" w:rsidP="002F2A61">
      <w:pPr>
        <w:jc w:val="both"/>
      </w:pPr>
    </w:p>
    <w:p w:rsidR="00D8397F" w:rsidRPr="000A1216" w:rsidRDefault="00D8397F" w:rsidP="002F2A61">
      <w:pPr>
        <w:jc w:val="both"/>
      </w:pPr>
      <w:proofErr w:type="gramStart"/>
      <w:r w:rsidRPr="000A1216">
        <w:t>másrészről</w:t>
      </w:r>
      <w:proofErr w:type="gramEnd"/>
    </w:p>
    <w:p w:rsidR="00D8397F" w:rsidRPr="000A1216" w:rsidRDefault="00D8397F" w:rsidP="002F2A61">
      <w:pPr>
        <w:jc w:val="both"/>
      </w:pPr>
    </w:p>
    <w:p w:rsidR="00D8397F" w:rsidRPr="000A1216" w:rsidRDefault="00D8397F" w:rsidP="002F2A61">
      <w:pPr>
        <w:outlineLvl w:val="0"/>
        <w:rPr>
          <w:b/>
          <w:bCs/>
        </w:rPr>
      </w:pPr>
      <w:r w:rsidRPr="000A1216">
        <w:rPr>
          <w:b/>
          <w:bCs/>
        </w:rPr>
        <w:t>Dunakeszi Közüzemi Nonprofit Kft.</w:t>
      </w:r>
    </w:p>
    <w:p w:rsidR="00D8397F" w:rsidRPr="000A1216" w:rsidRDefault="00D8397F" w:rsidP="002F2A61">
      <w:r w:rsidRPr="000A1216">
        <w:t>Székhelye:</w:t>
      </w:r>
      <w:r w:rsidRPr="000A1216">
        <w:tab/>
      </w:r>
      <w:r w:rsidRPr="000A1216">
        <w:tab/>
      </w:r>
      <w:r w:rsidRPr="000A1216">
        <w:tab/>
        <w:t>2120 Dunakeszi, Szent István u. 1.</w:t>
      </w:r>
    </w:p>
    <w:p w:rsidR="00D8397F" w:rsidRPr="000A1216" w:rsidRDefault="00D8397F" w:rsidP="002F2A61">
      <w:r w:rsidRPr="000A1216">
        <w:t>Számlavezető bank:</w:t>
      </w:r>
      <w:r w:rsidRPr="000A1216">
        <w:tab/>
      </w:r>
      <w:r w:rsidRPr="000A1216">
        <w:tab/>
        <w:t>OTP Bank Dunakeszi fiók</w:t>
      </w:r>
    </w:p>
    <w:p w:rsidR="00D8397F" w:rsidRPr="000A1216" w:rsidRDefault="00D8397F" w:rsidP="002F2A61">
      <w:r w:rsidRPr="000A1216">
        <w:t xml:space="preserve">Pénzforgalmi jelzőszám: </w:t>
      </w:r>
      <w:r w:rsidRPr="000A1216">
        <w:tab/>
        <w:t>11742104-20044765</w:t>
      </w:r>
    </w:p>
    <w:p w:rsidR="00D8397F" w:rsidRPr="000A1216" w:rsidRDefault="00D8397F" w:rsidP="002F2A61">
      <w:r w:rsidRPr="000A1216">
        <w:t xml:space="preserve">Adószám: </w:t>
      </w:r>
      <w:r w:rsidRPr="000A1216">
        <w:tab/>
      </w:r>
      <w:r w:rsidRPr="000A1216">
        <w:tab/>
      </w:r>
      <w:r w:rsidRPr="000A1216">
        <w:tab/>
        <w:t>10773020-2-13</w:t>
      </w:r>
    </w:p>
    <w:p w:rsidR="00D8397F" w:rsidRPr="000A1216" w:rsidRDefault="00D8397F" w:rsidP="002F2A61">
      <w:r w:rsidRPr="000A1216">
        <w:t xml:space="preserve">Statisztikai számjel: </w:t>
      </w:r>
      <w:r w:rsidRPr="000A1216">
        <w:tab/>
      </w:r>
      <w:r w:rsidRPr="000A1216">
        <w:tab/>
        <w:t>10773020-3811-113-13</w:t>
      </w:r>
    </w:p>
    <w:p w:rsidR="00D8397F" w:rsidRPr="000A1216" w:rsidRDefault="00D8397F" w:rsidP="002F2A61">
      <w:pPr>
        <w:jc w:val="both"/>
      </w:pPr>
      <w:r w:rsidRPr="000A1216">
        <w:t xml:space="preserve">Képviseletében eljár: </w:t>
      </w:r>
      <w:r w:rsidRPr="000A1216">
        <w:tab/>
      </w:r>
      <w:r w:rsidRPr="000A1216">
        <w:tab/>
        <w:t>Homolya József ügyvezető</w:t>
      </w:r>
    </w:p>
    <w:p w:rsidR="00D8397F" w:rsidRPr="000A1216" w:rsidRDefault="00D8397F" w:rsidP="002F2A61">
      <w:pPr>
        <w:jc w:val="both"/>
      </w:pPr>
      <w:proofErr w:type="gramStart"/>
      <w:r w:rsidRPr="000A1216">
        <w:t>mint</w:t>
      </w:r>
      <w:proofErr w:type="gramEnd"/>
      <w:r w:rsidRPr="000A1216">
        <w:t xml:space="preserve"> Vagyonkezelő, továbbiakban, mint </w:t>
      </w:r>
      <w:r w:rsidRPr="000A1216">
        <w:rPr>
          <w:b/>
        </w:rPr>
        <w:t>Vagyonkezelő</w:t>
      </w:r>
    </w:p>
    <w:p w:rsidR="00975149" w:rsidRPr="004732CF" w:rsidRDefault="00975149" w:rsidP="00975149">
      <w:pPr>
        <w:jc w:val="both"/>
      </w:pPr>
    </w:p>
    <w:p w:rsidR="00975149" w:rsidRPr="00975149" w:rsidRDefault="00384F20" w:rsidP="00975149">
      <w:pPr>
        <w:jc w:val="both"/>
        <w:rPr>
          <w:i/>
        </w:rPr>
      </w:pPr>
      <w:proofErr w:type="gramStart"/>
      <w:r w:rsidRPr="00384F20">
        <w:rPr>
          <w:i/>
        </w:rPr>
        <w:t>között</w:t>
      </w:r>
      <w:proofErr w:type="gramEnd"/>
      <w:r w:rsidRPr="00384F20">
        <w:rPr>
          <w:i/>
        </w:rPr>
        <w:t xml:space="preserve"> a mai napon, az alábbi feltételekkel</w:t>
      </w:r>
      <w:r w:rsidR="00975149">
        <w:rPr>
          <w:i/>
        </w:rPr>
        <w:t xml:space="preserve"> a 145/2016. (V. 26</w:t>
      </w:r>
      <w:r w:rsidRPr="00384F20">
        <w:rPr>
          <w:i/>
        </w:rPr>
        <w:t>.) számú képviselő-testületi ha</w:t>
      </w:r>
      <w:r w:rsidR="00975149">
        <w:rPr>
          <w:i/>
        </w:rPr>
        <w:t>tározat alapján 2016. június 1-jé</w:t>
      </w:r>
      <w:r w:rsidRPr="00384F20">
        <w:rPr>
          <w:i/>
        </w:rPr>
        <w:t xml:space="preserve">n létrejött vagyonkezelési szerződés egységes szerkezetbe foglalt módosításaként. </w:t>
      </w:r>
    </w:p>
    <w:p w:rsidR="00975149" w:rsidRPr="004732CF" w:rsidRDefault="00975149" w:rsidP="00975149">
      <w:pPr>
        <w:jc w:val="both"/>
      </w:pPr>
    </w:p>
    <w:p w:rsidR="00D8397F" w:rsidRPr="000A1216" w:rsidRDefault="00D8397F" w:rsidP="00975149">
      <w:pPr>
        <w:jc w:val="both"/>
      </w:pPr>
      <w:r w:rsidRPr="000A1216">
        <w:t>(Tulajdonos és Vagyonkezelő a továbbiakban együttesen: „</w:t>
      </w:r>
      <w:r w:rsidRPr="000A1216">
        <w:rPr>
          <w:b/>
          <w:bCs/>
        </w:rPr>
        <w:t>Szerződő Felek</w:t>
      </w:r>
      <w:r w:rsidRPr="000A1216">
        <w:t>”)</w:t>
      </w:r>
    </w:p>
    <w:p w:rsidR="00D8397F" w:rsidRPr="000A1216" w:rsidRDefault="00D8397F" w:rsidP="00F91B28"/>
    <w:p w:rsidR="00D8397F" w:rsidRPr="000A1216" w:rsidRDefault="00D8397F" w:rsidP="003C1964">
      <w:pPr>
        <w:ind w:left="360"/>
        <w:jc w:val="center"/>
        <w:rPr>
          <w:b/>
        </w:rPr>
      </w:pPr>
      <w:r w:rsidRPr="000A1216">
        <w:rPr>
          <w:b/>
        </w:rPr>
        <w:t>Preambulum</w:t>
      </w:r>
    </w:p>
    <w:p w:rsidR="00D8397F" w:rsidRPr="000A1216" w:rsidRDefault="00D8397F" w:rsidP="004D2D55">
      <w:pPr>
        <w:jc w:val="both"/>
      </w:pPr>
    </w:p>
    <w:p w:rsidR="00D8397F" w:rsidRPr="000A1216" w:rsidRDefault="00D8397F" w:rsidP="004D2D55">
      <w:pPr>
        <w:jc w:val="both"/>
      </w:pPr>
      <w:r w:rsidRPr="000A1216">
        <w:t xml:space="preserve">A jelenleg hatályos Nemzeti vagyonról szóló 2011. évi CXCVI. törvény (továbbiakban </w:t>
      </w:r>
      <w:proofErr w:type="spellStart"/>
      <w:r w:rsidRPr="000A1216">
        <w:t>Nvt</w:t>
      </w:r>
      <w:proofErr w:type="spellEnd"/>
      <w:r w:rsidRPr="000A1216">
        <w:t xml:space="preserve">.) 3. § (1) bekezdésének 19. pontjának </w:t>
      </w:r>
      <w:proofErr w:type="spellStart"/>
      <w:r w:rsidRPr="000A1216">
        <w:t>ae</w:t>
      </w:r>
      <w:proofErr w:type="spellEnd"/>
      <w:r w:rsidRPr="000A1216">
        <w:t xml:space="preserve">) alpontja alapján, helyi önkormányzat tulajdonában álló nemzeti vagyon tekintetében vagyonkezelő lehet többek közt a helyi önkormányzat 100%-os tulajdonában álló gazdálkodó szervezet, így a Dunakeszi Közüzemi Nonprofit Kft. is. </w:t>
      </w:r>
    </w:p>
    <w:p w:rsidR="00D8397F" w:rsidRDefault="00D8397F" w:rsidP="004D2D55">
      <w:pPr>
        <w:jc w:val="both"/>
        <w:rPr>
          <w:i/>
        </w:rPr>
      </w:pPr>
    </w:p>
    <w:p w:rsidR="00D8397F" w:rsidRDefault="00D8397F" w:rsidP="004D2D55">
      <w:pPr>
        <w:jc w:val="both"/>
        <w:rPr>
          <w:i/>
        </w:rPr>
      </w:pPr>
      <w:r>
        <w:rPr>
          <w:i/>
        </w:rPr>
        <w:lastRenderedPageBreak/>
        <w:t xml:space="preserve">Dunakeszi Város Önkormányzata Képviselő-testülete 2016. május 26-i ülésén döntött </w:t>
      </w:r>
      <w:r w:rsidRPr="00032FE8">
        <w:rPr>
          <w:i/>
        </w:rPr>
        <w:t xml:space="preserve">a </w:t>
      </w:r>
      <w:r>
        <w:rPr>
          <w:i/>
        </w:rPr>
        <w:t>Balatonkenese 3534/3. hrsz., természetben Balatonakarattya Aligai utca alatti ingatlan a Dunakeszi Közüzemi Nonprofit Kft-nek történő vagyonkezelésbe adásáról. Felek 2016. június 01.</w:t>
      </w:r>
      <w:r w:rsidRPr="00032FE8">
        <w:rPr>
          <w:i/>
        </w:rPr>
        <w:t xml:space="preserve"> napján írták alá </w:t>
      </w:r>
      <w:r>
        <w:rPr>
          <w:i/>
        </w:rPr>
        <w:t xml:space="preserve">az ingatlanra vonatkozó </w:t>
      </w:r>
      <w:r w:rsidRPr="00032FE8">
        <w:rPr>
          <w:i/>
        </w:rPr>
        <w:t>vagyonkezelési szerződés</w:t>
      </w:r>
      <w:r>
        <w:rPr>
          <w:i/>
        </w:rPr>
        <w:t>t.</w:t>
      </w:r>
    </w:p>
    <w:p w:rsidR="00D8397F" w:rsidRPr="000A1216" w:rsidRDefault="00D8397F" w:rsidP="004D2D55">
      <w:pPr>
        <w:jc w:val="both"/>
      </w:pPr>
    </w:p>
    <w:p w:rsidR="00D8397F" w:rsidRPr="002658D2" w:rsidRDefault="00D8397F" w:rsidP="00471EB1">
      <w:pPr>
        <w:jc w:val="both"/>
        <w:rPr>
          <w:i/>
        </w:rPr>
      </w:pPr>
      <w:r>
        <w:rPr>
          <w:i/>
        </w:rPr>
        <w:t>Ez</w:t>
      </w:r>
      <w:r w:rsidR="00975149">
        <w:rPr>
          <w:i/>
        </w:rPr>
        <w:t xml:space="preserve"> </w:t>
      </w:r>
      <w:r>
        <w:rPr>
          <w:i/>
        </w:rPr>
        <w:t>idáig a vagyonkezelési</w:t>
      </w:r>
      <w:r w:rsidRPr="00E03F9B">
        <w:rPr>
          <w:i/>
        </w:rPr>
        <w:t xml:space="preserve"> a szerződés nem ta</w:t>
      </w:r>
      <w:r>
        <w:rPr>
          <w:i/>
        </w:rPr>
        <w:t xml:space="preserve">rtalmazta a bekerülési érték megjelölését, amelyet a módosítás hatályba lépésétől kezdődően nevesít a szerződés. </w:t>
      </w:r>
      <w:r w:rsidR="00975149">
        <w:rPr>
          <w:i/>
        </w:rPr>
        <w:t>A</w:t>
      </w:r>
      <w:r w:rsidRPr="00FC546A">
        <w:rPr>
          <w:i/>
        </w:rPr>
        <w:t xml:space="preserve"> vagyonkezelésbe vett eszközök - ideértve, ha a vagyonkezelői jog más vagyonkezelőtől való átvétellel, költségvetési szerv átalakításával, jogutód nélküli megszűnésével kapcsolatban keletkezik, de ide nem értve, ha a vagyonkezelői </w:t>
      </w:r>
      <w:proofErr w:type="gramStart"/>
      <w:r w:rsidRPr="00FC546A">
        <w:rPr>
          <w:i/>
        </w:rPr>
        <w:t>jog vásárlással</w:t>
      </w:r>
      <w:proofErr w:type="gramEnd"/>
      <w:r w:rsidRPr="00FC546A">
        <w:rPr>
          <w:i/>
        </w:rPr>
        <w:t xml:space="preserve">, saját előállítással keletkezik - és a tulajdonosi joggyakorló szervezetnél a más tulajdonosi joggyakorló szervezettől átvett eszköz bekerülési értéke az átadónál kimutatott bruttó érték. </w:t>
      </w:r>
    </w:p>
    <w:p w:rsidR="00D8397F" w:rsidRPr="002658D2" w:rsidRDefault="00D8397F" w:rsidP="00471EB1">
      <w:pPr>
        <w:jc w:val="both"/>
        <w:rPr>
          <w:i/>
        </w:rPr>
      </w:pPr>
    </w:p>
    <w:p w:rsidR="00D8397F" w:rsidRDefault="00D8397F" w:rsidP="00471EB1">
      <w:pPr>
        <w:pStyle w:val="Standard"/>
        <w:spacing w:after="0" w:line="240" w:lineRule="auto"/>
        <w:jc w:val="both"/>
        <w:rPr>
          <w:i/>
        </w:rPr>
      </w:pPr>
      <w:r w:rsidRPr="00032FE8">
        <w:rPr>
          <w:rFonts w:ascii="Times New Roman" w:hAnsi="Times New Roman"/>
          <w:i/>
          <w:sz w:val="24"/>
          <w:szCs w:val="24"/>
          <w:lang w:eastAsia="hu-HU"/>
        </w:rPr>
        <w:t>A módosítással érintett rendelkezések a szerződés szövegében dőlt betűvel kerültek megjelölésre.</w:t>
      </w:r>
    </w:p>
    <w:p w:rsidR="00D8397F" w:rsidRPr="000A1216" w:rsidRDefault="00D8397F" w:rsidP="006479D6"/>
    <w:p w:rsidR="00D8397F" w:rsidRPr="000A1216" w:rsidRDefault="00D8397F" w:rsidP="004D2D55">
      <w:pPr>
        <w:pStyle w:val="Cmsor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0A1216">
        <w:rPr>
          <w:rFonts w:ascii="Times New Roman" w:hAnsi="Times New Roman" w:cs="Times New Roman"/>
          <w:sz w:val="24"/>
          <w:szCs w:val="24"/>
        </w:rPr>
        <w:t>1.) A szerződés célja</w:t>
      </w:r>
    </w:p>
    <w:p w:rsidR="00D8397F" w:rsidRPr="000A1216" w:rsidRDefault="00D8397F" w:rsidP="004D2D55">
      <w:pPr>
        <w:jc w:val="both"/>
      </w:pPr>
    </w:p>
    <w:p w:rsidR="00D8397F" w:rsidRPr="000A1216" w:rsidRDefault="00D8397F" w:rsidP="00B65077">
      <w:pPr>
        <w:jc w:val="both"/>
      </w:pPr>
      <w:r w:rsidRPr="000A1216">
        <w:t xml:space="preserve">A szerződés célja, hogy Dunakeszi Város Önkormányzata, mint Tulajdonos, a tulajdonában álló, a jelen szerződés tárgyát képző ingatlannak a Vagyonkezelő vagyonkezelésbe adásával, a Vagyonkezelő pedig a vagyon rendeltetésszerű használatával és hasznosításával biztosítsa az önkormányzati feladatok jogszabályi rendelkezéseknek megfelelő, maradéktalan ellátását, valamint az önkormányzati vagyon állagának és értékének a megőrzését, védelmét, továbbá értékének növelését. 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E542FF">
      <w:pPr>
        <w:jc w:val="center"/>
        <w:rPr>
          <w:b/>
        </w:rPr>
      </w:pPr>
      <w:r w:rsidRPr="000A1216">
        <w:rPr>
          <w:b/>
        </w:rPr>
        <w:t>2.) A szerződés tárgya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C36221">
      <w:pPr>
        <w:ind w:left="540" w:hanging="540"/>
        <w:jc w:val="both"/>
      </w:pPr>
      <w:r w:rsidRPr="000A1216">
        <w:t xml:space="preserve">2.1. A szerződés tárgya a Balatonkenese 3534/3. </w:t>
      </w:r>
      <w:proofErr w:type="spellStart"/>
      <w:r w:rsidRPr="000A1216">
        <w:t>hrsz-</w:t>
      </w:r>
      <w:proofErr w:type="spellEnd"/>
      <w:r w:rsidRPr="000A1216">
        <w:t xml:space="preserve"> alatti, természetben Balatonakarattya, Aligai utcában található ingatlan.</w:t>
      </w:r>
      <w:r>
        <w:t xml:space="preserve"> </w:t>
      </w:r>
      <w:r w:rsidR="00384F20" w:rsidRPr="00384F20">
        <w:rPr>
          <w:i/>
          <w:color w:val="000000"/>
        </w:rPr>
        <w:t>A Tulajdonos a</w:t>
      </w:r>
      <w:r>
        <w:rPr>
          <w:i/>
          <w:color w:val="000000"/>
        </w:rPr>
        <w:t>z ingatlan</w:t>
      </w:r>
      <w:r w:rsidR="00384F20" w:rsidRPr="00384F20">
        <w:rPr>
          <w:i/>
          <w:color w:val="000000"/>
        </w:rPr>
        <w:t xml:space="preserve"> bekerülési értékét az Ingatlanvagyon-kataszter analitikus nyilvántartásban 2016. január 1-én rögzített bruttó értékben határozza meg.</w:t>
      </w:r>
    </w:p>
    <w:p w:rsidR="00D8397F" w:rsidRPr="000A1216" w:rsidRDefault="00D8397F" w:rsidP="00C36221">
      <w:pPr>
        <w:ind w:left="540" w:hanging="540"/>
        <w:jc w:val="both"/>
      </w:pPr>
    </w:p>
    <w:p w:rsidR="00D8397F" w:rsidRPr="000A1216" w:rsidRDefault="00D8397F" w:rsidP="009239A8">
      <w:pPr>
        <w:ind w:left="540" w:hanging="540"/>
        <w:jc w:val="both"/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0"/>
        <w:gridCol w:w="1471"/>
        <w:gridCol w:w="1985"/>
        <w:gridCol w:w="1559"/>
        <w:gridCol w:w="1701"/>
        <w:gridCol w:w="1417"/>
        <w:gridCol w:w="2268"/>
      </w:tblGrid>
      <w:tr w:rsidR="00D8397F" w:rsidRPr="000A1216" w:rsidTr="00975149">
        <w:trPr>
          <w:trHeight w:val="416"/>
        </w:trPr>
        <w:tc>
          <w:tcPr>
            <w:tcW w:w="480" w:type="dxa"/>
            <w:noWrap/>
          </w:tcPr>
          <w:p w:rsidR="00D8397F" w:rsidRPr="000A1216" w:rsidRDefault="00D8397F" w:rsidP="00206FA4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471" w:type="dxa"/>
            <w:vAlign w:val="center"/>
          </w:tcPr>
          <w:p w:rsidR="00D8397F" w:rsidRPr="000A1216" w:rsidRDefault="00D8397F" w:rsidP="00975149">
            <w:pPr>
              <w:jc w:val="center"/>
              <w:rPr>
                <w:b/>
                <w:bCs/>
                <w:color w:val="000000"/>
              </w:rPr>
            </w:pPr>
            <w:r w:rsidRPr="000A1216">
              <w:rPr>
                <w:b/>
                <w:bCs/>
                <w:color w:val="000000"/>
              </w:rPr>
              <w:t>Megnevezés</w:t>
            </w:r>
          </w:p>
        </w:tc>
        <w:tc>
          <w:tcPr>
            <w:tcW w:w="1985" w:type="dxa"/>
            <w:vAlign w:val="center"/>
          </w:tcPr>
          <w:p w:rsidR="00AA05CA" w:rsidRDefault="00D8397F">
            <w:pPr>
              <w:jc w:val="center"/>
              <w:rPr>
                <w:b/>
                <w:bCs/>
                <w:color w:val="000000"/>
              </w:rPr>
            </w:pPr>
            <w:r w:rsidRPr="000A1216">
              <w:rPr>
                <w:b/>
                <w:bCs/>
                <w:color w:val="000000"/>
              </w:rPr>
              <w:t>Cím</w:t>
            </w:r>
          </w:p>
        </w:tc>
        <w:tc>
          <w:tcPr>
            <w:tcW w:w="1559" w:type="dxa"/>
            <w:vAlign w:val="center"/>
          </w:tcPr>
          <w:p w:rsidR="00AA05CA" w:rsidRDefault="00D8397F">
            <w:pPr>
              <w:jc w:val="center"/>
              <w:rPr>
                <w:b/>
                <w:bCs/>
                <w:color w:val="000000"/>
              </w:rPr>
            </w:pPr>
            <w:r w:rsidRPr="000A1216">
              <w:rPr>
                <w:b/>
                <w:bCs/>
                <w:color w:val="000000"/>
              </w:rPr>
              <w:t>Betétlap</w:t>
            </w:r>
          </w:p>
        </w:tc>
        <w:tc>
          <w:tcPr>
            <w:tcW w:w="1701" w:type="dxa"/>
            <w:vAlign w:val="center"/>
          </w:tcPr>
          <w:p w:rsidR="00AA05CA" w:rsidRDefault="00D8397F">
            <w:pPr>
              <w:jc w:val="center"/>
              <w:rPr>
                <w:b/>
                <w:bCs/>
                <w:color w:val="000000"/>
              </w:rPr>
            </w:pPr>
            <w:r w:rsidRPr="000A1216">
              <w:rPr>
                <w:b/>
                <w:bCs/>
                <w:color w:val="000000"/>
              </w:rPr>
              <w:t>Hrsz.</w:t>
            </w:r>
          </w:p>
        </w:tc>
        <w:tc>
          <w:tcPr>
            <w:tcW w:w="1417" w:type="dxa"/>
            <w:vAlign w:val="center"/>
          </w:tcPr>
          <w:p w:rsidR="00AA05CA" w:rsidRDefault="00D8397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0A1216">
              <w:rPr>
                <w:b/>
                <w:bCs/>
                <w:color w:val="000000"/>
              </w:rPr>
              <w:t>Tul</w:t>
            </w:r>
            <w:proofErr w:type="spellEnd"/>
            <w:r w:rsidRPr="000A1216">
              <w:rPr>
                <w:b/>
                <w:bCs/>
                <w:color w:val="000000"/>
              </w:rPr>
              <w:t>.</w:t>
            </w:r>
          </w:p>
          <w:p w:rsidR="00AA05CA" w:rsidRDefault="00D8397F">
            <w:pPr>
              <w:jc w:val="center"/>
              <w:rPr>
                <w:b/>
                <w:bCs/>
                <w:color w:val="000000"/>
              </w:rPr>
            </w:pPr>
            <w:r w:rsidRPr="000A1216">
              <w:rPr>
                <w:b/>
                <w:bCs/>
                <w:color w:val="000000"/>
              </w:rPr>
              <w:t>hányad</w:t>
            </w:r>
          </w:p>
        </w:tc>
        <w:tc>
          <w:tcPr>
            <w:tcW w:w="2268" w:type="dxa"/>
            <w:vAlign w:val="center"/>
          </w:tcPr>
          <w:p w:rsidR="00AA05CA" w:rsidRDefault="00D8397F">
            <w:pPr>
              <w:jc w:val="center"/>
              <w:rPr>
                <w:b/>
                <w:bCs/>
                <w:color w:val="000000"/>
              </w:rPr>
            </w:pPr>
            <w:r w:rsidRPr="00032FE8">
              <w:rPr>
                <w:b/>
                <w:bCs/>
                <w:i/>
                <w:color w:val="000000"/>
                <w:sz w:val="22"/>
                <w:szCs w:val="22"/>
              </w:rPr>
              <w:t>Bekerülési érték</w:t>
            </w:r>
            <w:r>
              <w:rPr>
                <w:b/>
                <w:bCs/>
                <w:i/>
                <w:color w:val="000000"/>
                <w:sz w:val="22"/>
                <w:szCs w:val="22"/>
              </w:rPr>
              <w:t xml:space="preserve"> </w:t>
            </w:r>
          </w:p>
        </w:tc>
      </w:tr>
      <w:tr w:rsidR="00D8397F" w:rsidRPr="000A1216" w:rsidTr="0028083A">
        <w:trPr>
          <w:trHeight w:val="1647"/>
        </w:trPr>
        <w:tc>
          <w:tcPr>
            <w:tcW w:w="480" w:type="dxa"/>
            <w:noWrap/>
            <w:vAlign w:val="center"/>
          </w:tcPr>
          <w:p w:rsidR="00D8397F" w:rsidRPr="000A1216" w:rsidRDefault="00D8397F" w:rsidP="0028083A">
            <w:pPr>
              <w:rPr>
                <w:rFonts w:ascii="Calibri" w:hAnsi="Calibri"/>
                <w:color w:val="000000"/>
              </w:rPr>
            </w:pPr>
            <w:r w:rsidRPr="000A1216"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471" w:type="dxa"/>
            <w:vAlign w:val="center"/>
          </w:tcPr>
          <w:p w:rsidR="00AA05CA" w:rsidRDefault="00D8397F">
            <w:pPr>
              <w:jc w:val="center"/>
              <w:rPr>
                <w:color w:val="000000"/>
              </w:rPr>
            </w:pPr>
            <w:r w:rsidRPr="000A1216">
              <w:rPr>
                <w:color w:val="000000"/>
              </w:rPr>
              <w:t>Balatonakarattyai üdülő</w:t>
            </w:r>
          </w:p>
        </w:tc>
        <w:tc>
          <w:tcPr>
            <w:tcW w:w="1985" w:type="dxa"/>
            <w:vAlign w:val="center"/>
          </w:tcPr>
          <w:p w:rsidR="00AA05CA" w:rsidRDefault="00D8397F">
            <w:pPr>
              <w:jc w:val="center"/>
              <w:rPr>
                <w:color w:val="000000"/>
              </w:rPr>
            </w:pPr>
            <w:r w:rsidRPr="000A1216">
              <w:rPr>
                <w:color w:val="000000"/>
              </w:rPr>
              <w:t>Balatonakarattya, Aligai utca</w:t>
            </w:r>
          </w:p>
        </w:tc>
        <w:tc>
          <w:tcPr>
            <w:tcW w:w="1559" w:type="dxa"/>
            <w:vAlign w:val="center"/>
          </w:tcPr>
          <w:p w:rsidR="00AA05CA" w:rsidRDefault="00D839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Földterület</w:t>
            </w:r>
          </w:p>
        </w:tc>
        <w:tc>
          <w:tcPr>
            <w:tcW w:w="1701" w:type="dxa"/>
            <w:vAlign w:val="center"/>
          </w:tcPr>
          <w:p w:rsidR="00AA05CA" w:rsidRDefault="00D8397F">
            <w:pPr>
              <w:jc w:val="center"/>
              <w:rPr>
                <w:color w:val="000000"/>
              </w:rPr>
            </w:pPr>
            <w:r w:rsidRPr="000A1216">
              <w:rPr>
                <w:color w:val="000000"/>
              </w:rPr>
              <w:t>Balatonkenese 3534/3</w:t>
            </w:r>
          </w:p>
        </w:tc>
        <w:tc>
          <w:tcPr>
            <w:tcW w:w="1417" w:type="dxa"/>
            <w:vAlign w:val="center"/>
          </w:tcPr>
          <w:p w:rsidR="00AA05CA" w:rsidRDefault="00D8397F">
            <w:pPr>
              <w:jc w:val="center"/>
              <w:rPr>
                <w:color w:val="000000"/>
              </w:rPr>
            </w:pPr>
            <w:r w:rsidRPr="000A1216">
              <w:rPr>
                <w:color w:val="000000"/>
              </w:rPr>
              <w:t>1/1</w:t>
            </w:r>
          </w:p>
        </w:tc>
        <w:tc>
          <w:tcPr>
            <w:tcW w:w="2268" w:type="dxa"/>
            <w:vAlign w:val="center"/>
          </w:tcPr>
          <w:p w:rsidR="00AA05CA" w:rsidRPr="0034623C" w:rsidRDefault="0034623C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 </w:t>
            </w:r>
            <w:r w:rsidR="0028083A">
              <w:rPr>
                <w:i/>
                <w:color w:val="000000"/>
              </w:rPr>
              <w:t>150.000.000.- Ft</w:t>
            </w:r>
          </w:p>
        </w:tc>
      </w:tr>
    </w:tbl>
    <w:p w:rsidR="00D8397F" w:rsidRPr="000A1216" w:rsidRDefault="00D8397F" w:rsidP="00590199"/>
    <w:p w:rsidR="00D8397F" w:rsidRPr="000A1216" w:rsidRDefault="00D8397F" w:rsidP="00584137">
      <w:pPr>
        <w:jc w:val="both"/>
      </w:pPr>
    </w:p>
    <w:p w:rsidR="00D8397F" w:rsidRPr="000A1216" w:rsidRDefault="00D8397F" w:rsidP="00632291">
      <w:pPr>
        <w:ind w:left="426" w:hanging="540"/>
        <w:jc w:val="both"/>
      </w:pPr>
      <w:r w:rsidRPr="000A1216">
        <w:lastRenderedPageBreak/>
        <w:t xml:space="preserve">2.2. A Vagyonkezelő vállalja az </w:t>
      </w:r>
      <w:proofErr w:type="spellStart"/>
      <w:r w:rsidRPr="000A1216">
        <w:t>Nvt</w:t>
      </w:r>
      <w:proofErr w:type="spellEnd"/>
      <w:r w:rsidRPr="000A1216">
        <w:t xml:space="preserve">. alapján a Tulajdonos tulajdonában álló, jelen szerződés 2.1. pontja szerinti ingatlan, illetve a hozzá </w:t>
      </w:r>
      <w:r w:rsidR="00384F20" w:rsidRPr="00384F20">
        <w:rPr>
          <w:i/>
        </w:rPr>
        <w:t>tartozó</w:t>
      </w:r>
      <w:r w:rsidRPr="000A1216">
        <w:t xml:space="preserve"> </w:t>
      </w:r>
      <w:r w:rsidR="00975149">
        <w:rPr>
          <w:i/>
        </w:rPr>
        <w:t>vagyoni értékű jogok</w:t>
      </w:r>
      <w:r w:rsidRPr="000A1216">
        <w:t xml:space="preserve"> feletti vagyonkezelői jogok és kötelezettségek e szerződésben foglalt korlátozásokkal és feltételekkel történő gyakorlását.</w:t>
      </w:r>
    </w:p>
    <w:p w:rsidR="00D8397F" w:rsidRPr="000A1216" w:rsidRDefault="00D8397F" w:rsidP="00B017F4">
      <w:pPr>
        <w:ind w:left="540" w:hanging="540"/>
        <w:jc w:val="both"/>
      </w:pPr>
    </w:p>
    <w:p w:rsidR="00D8397F" w:rsidRPr="000A1216" w:rsidRDefault="00D8397F" w:rsidP="00A82DF3">
      <w:pPr>
        <w:ind w:left="360" w:hanging="360"/>
        <w:jc w:val="both"/>
        <w:rPr>
          <w:b/>
        </w:rPr>
      </w:pPr>
      <w:r w:rsidRPr="000A1216">
        <w:rPr>
          <w:b/>
          <w:color w:val="000000"/>
        </w:rPr>
        <w:t>2.3.</w:t>
      </w:r>
      <w:r w:rsidRPr="000A1216">
        <w:rPr>
          <w:b/>
        </w:rPr>
        <w:t xml:space="preserve">Dunakeszi Város Önkormányzata Képviselő-testülete </w:t>
      </w:r>
      <w:r>
        <w:rPr>
          <w:b/>
        </w:rPr>
        <w:t>146</w:t>
      </w:r>
      <w:r w:rsidRPr="000A1216">
        <w:rPr>
          <w:b/>
        </w:rPr>
        <w:t>./201</w:t>
      </w:r>
      <w:r>
        <w:rPr>
          <w:b/>
        </w:rPr>
        <w:t>6</w:t>
      </w:r>
      <w:r w:rsidRPr="000A1216">
        <w:rPr>
          <w:b/>
        </w:rPr>
        <w:t xml:space="preserve">.(V.26.) számú határozatában foglalt felhatalmazása alapján a Tulajdonos jelen </w:t>
      </w:r>
      <w:r w:rsidR="00384F20" w:rsidRPr="00384F20">
        <w:rPr>
          <w:b/>
          <w:i/>
        </w:rPr>
        <w:t>a 2016. június 01-jén kelt</w:t>
      </w:r>
      <w:r>
        <w:rPr>
          <w:b/>
        </w:rPr>
        <w:t xml:space="preserve"> </w:t>
      </w:r>
      <w:r w:rsidRPr="000A1216">
        <w:rPr>
          <w:b/>
        </w:rPr>
        <w:t>szerződés aláírásával úgy rendelkez</w:t>
      </w:r>
      <w:r w:rsidR="00384F20" w:rsidRPr="00384F20">
        <w:rPr>
          <w:b/>
          <w:i/>
        </w:rPr>
        <w:t>ett,</w:t>
      </w:r>
      <w:r w:rsidRPr="000A1216">
        <w:rPr>
          <w:b/>
        </w:rPr>
        <w:t xml:space="preserve"> hogy feltétlen és visszavonhatatlan hozzájárulását adja ahhoz, hogy a 2.1. pontban megjelölt Balatonkenese 3534/3. hrsz. alatti ingatlan vonatkozásában Vagyonkezelő vagyonkezelői joga ezen a jogcímen bejegyzésre kerüljön, </w:t>
      </w:r>
      <w:r w:rsidR="00384F20" w:rsidRPr="00384F20">
        <w:rPr>
          <w:b/>
          <w:i/>
        </w:rPr>
        <w:t>kérték</w:t>
      </w:r>
      <w:r w:rsidRPr="000A1216">
        <w:rPr>
          <w:b/>
        </w:rPr>
        <w:t xml:space="preserve"> az illetékes Földhivatal bejegyzési eljárását.</w:t>
      </w:r>
      <w:r>
        <w:rPr>
          <w:b/>
        </w:rPr>
        <w:t xml:space="preserve"> </w:t>
      </w:r>
      <w:r w:rsidR="00384F20" w:rsidRPr="00384F20">
        <w:rPr>
          <w:b/>
          <w:i/>
        </w:rPr>
        <w:t>A Veszprémi Járási Hivatal 45728/2/2016.07.08. számú határozatával jegyezte be az ingatlanra a Vagyonkezelőt megillető vagyonkezelési jogot.</w:t>
      </w:r>
    </w:p>
    <w:p w:rsidR="00D8397F" w:rsidRDefault="00D8397F" w:rsidP="00FD051E">
      <w:pPr>
        <w:rPr>
          <w:b/>
        </w:rPr>
      </w:pPr>
    </w:p>
    <w:p w:rsidR="00D8397F" w:rsidRPr="000A1216" w:rsidRDefault="00D8397F" w:rsidP="00FD051E">
      <w:pPr>
        <w:rPr>
          <w:b/>
        </w:rPr>
      </w:pPr>
    </w:p>
    <w:p w:rsidR="00D8397F" w:rsidRPr="000A1216" w:rsidRDefault="00D8397F" w:rsidP="00E542FF">
      <w:pPr>
        <w:jc w:val="center"/>
        <w:rPr>
          <w:b/>
        </w:rPr>
      </w:pPr>
      <w:r w:rsidRPr="000A1216">
        <w:rPr>
          <w:b/>
        </w:rPr>
        <w:t>3.) A szerződés hatálya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B017F4">
      <w:pPr>
        <w:ind w:left="540" w:hanging="540"/>
        <w:jc w:val="both"/>
      </w:pPr>
      <w:r w:rsidRPr="000A1216">
        <w:t xml:space="preserve">3.1. Szerződő felek jelen szerződést határozatlan időre kötik. 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3D09D9">
      <w:pPr>
        <w:ind w:left="360" w:hanging="360"/>
        <w:jc w:val="both"/>
      </w:pPr>
      <w:r w:rsidRPr="000A1216">
        <w:t xml:space="preserve">3.2. A Vagyonkezelő a 2.1. pont szerinti ingatlan vonatkozásában gyakorolhatja a vagyonkezelőt megillető jogokat és viseli a reá háruló terheket, kötelezettségeket mindaddig, ameddig a jelen szerződés nem szűnik meg, vagy megszűntetésre nem kerül. </w:t>
      </w:r>
    </w:p>
    <w:p w:rsidR="00D8397F" w:rsidRPr="000A1216" w:rsidRDefault="00D8397F" w:rsidP="00B65077">
      <w:pPr>
        <w:ind w:left="360" w:hanging="360"/>
        <w:jc w:val="both"/>
      </w:pPr>
    </w:p>
    <w:p w:rsidR="00D8397F" w:rsidRPr="000A1216" w:rsidRDefault="00D8397F" w:rsidP="008953B4">
      <w:pPr>
        <w:ind w:left="360" w:hanging="360"/>
        <w:jc w:val="both"/>
      </w:pPr>
      <w:r w:rsidRPr="000A1216">
        <w:t>3.3. A</w:t>
      </w:r>
      <w:r w:rsidRPr="00574EC7">
        <w:t xml:space="preserve"> </w:t>
      </w:r>
      <w:r w:rsidR="00384F20" w:rsidRPr="00384F20">
        <w:t>2.1. pontban</w:t>
      </w:r>
      <w:r w:rsidRPr="000A1216">
        <w:t xml:space="preserve"> megjelölt ingatlan részletes leltár alapján kerül</w:t>
      </w:r>
      <w:r w:rsidR="00384F20" w:rsidRPr="00384F20">
        <w:rPr>
          <w:i/>
        </w:rPr>
        <w:t xml:space="preserve">t </w:t>
      </w:r>
      <w:r w:rsidRPr="000A1216">
        <w:t>átadásra a szerződés megkötésétől számított 30 napon belül. Az átadási leltár felek együttes ellenjegyzésével érvényes.</w:t>
      </w:r>
    </w:p>
    <w:p w:rsidR="00D8397F" w:rsidRPr="000A1216" w:rsidRDefault="00D8397F" w:rsidP="0030263C">
      <w:pPr>
        <w:jc w:val="both"/>
      </w:pPr>
    </w:p>
    <w:p w:rsidR="00D8397F" w:rsidRPr="000A1216" w:rsidRDefault="00D8397F" w:rsidP="00F86944">
      <w:pPr>
        <w:ind w:left="360" w:hanging="360"/>
        <w:jc w:val="both"/>
      </w:pPr>
      <w:r w:rsidRPr="000A1216">
        <w:t>3.4. A Felek rögzítik és kijelentik, hogy a jelen vagyonkezelői szerződéssel átruházott hatáskörök/feladatok nem tartoznak a 2011. évi CLXXXIX. törvény 42.§</w:t>
      </w:r>
      <w:proofErr w:type="spellStart"/>
      <w:r w:rsidRPr="000A1216">
        <w:t>-ában</w:t>
      </w:r>
      <w:proofErr w:type="spellEnd"/>
      <w:r w:rsidRPr="000A1216">
        <w:t xml:space="preserve"> szabályozott kizárólagos képviselőtestületi hatáskörök közé.</w:t>
      </w:r>
    </w:p>
    <w:p w:rsidR="00D8397F" w:rsidRPr="000A1216" w:rsidRDefault="00D8397F" w:rsidP="0030263C"/>
    <w:p w:rsidR="00D8397F" w:rsidRPr="000A1216" w:rsidRDefault="00D8397F" w:rsidP="0030263C">
      <w:pPr>
        <w:rPr>
          <w:b/>
        </w:rPr>
      </w:pPr>
    </w:p>
    <w:p w:rsidR="00D8397F" w:rsidRPr="000A1216" w:rsidRDefault="00D8397F" w:rsidP="004732CF">
      <w:pPr>
        <w:jc w:val="center"/>
        <w:rPr>
          <w:b/>
        </w:rPr>
      </w:pPr>
      <w:r w:rsidRPr="000A1216">
        <w:rPr>
          <w:b/>
        </w:rPr>
        <w:t>4.) Vagyonkezelő jogai és kötelezettségei</w:t>
      </w:r>
    </w:p>
    <w:p w:rsidR="00D8397F" w:rsidRPr="000A1216" w:rsidRDefault="00D8397F" w:rsidP="004732CF">
      <w:pPr>
        <w:jc w:val="center"/>
        <w:rPr>
          <w:b/>
        </w:rPr>
      </w:pPr>
    </w:p>
    <w:p w:rsidR="00D8397F" w:rsidRPr="000A1216" w:rsidRDefault="00D8397F" w:rsidP="00B017F4">
      <w:pPr>
        <w:jc w:val="both"/>
      </w:pPr>
    </w:p>
    <w:p w:rsidR="00D8397F" w:rsidRPr="000A1216" w:rsidRDefault="00D8397F" w:rsidP="00B017F4">
      <w:pPr>
        <w:jc w:val="both"/>
      </w:pPr>
      <w:r w:rsidRPr="000A1216">
        <w:t xml:space="preserve">4.1. A Vagyonkezelő a vagyonkezelői jogot a 2.1. pontban megjelölt ingatlanra vonatkozóan </w:t>
      </w:r>
      <w:r w:rsidRPr="000A1216">
        <w:rPr>
          <w:color w:val="000000"/>
        </w:rPr>
        <w:t xml:space="preserve">térítésmentesen </w:t>
      </w:r>
      <w:r w:rsidRPr="000A1216">
        <w:t xml:space="preserve">szerzi meg. 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B017F4">
      <w:pPr>
        <w:jc w:val="both"/>
      </w:pPr>
      <w:r w:rsidRPr="000A1216">
        <w:t>4.2. A Vagyonkezelő a 2.1. pontban megjelölt ingatlan vonatkozásában az alábbi feladatokat köteles a tőle elvárható legnagyobb gondossággal elvégezni: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482FC7">
      <w:pPr>
        <w:pStyle w:val="Listaszerbekezds"/>
        <w:numPr>
          <w:ilvl w:val="0"/>
          <w:numId w:val="12"/>
        </w:numPr>
        <w:jc w:val="both"/>
      </w:pPr>
      <w:r w:rsidRPr="000A1216">
        <w:t>az ingatlan üzemeltetése;</w:t>
      </w:r>
    </w:p>
    <w:p w:rsidR="00D8397F" w:rsidRPr="000A1216" w:rsidRDefault="00D8397F" w:rsidP="00482FC7">
      <w:pPr>
        <w:pStyle w:val="Listaszerbekezds"/>
        <w:numPr>
          <w:ilvl w:val="0"/>
          <w:numId w:val="12"/>
        </w:numPr>
        <w:jc w:val="both"/>
      </w:pPr>
      <w:r w:rsidRPr="000A1216">
        <w:t>a közüzemi költségek, közterhek viselése;</w:t>
      </w:r>
    </w:p>
    <w:p w:rsidR="00D8397F" w:rsidRPr="000A1216" w:rsidRDefault="00D8397F" w:rsidP="00482FC7">
      <w:pPr>
        <w:pStyle w:val="Listaszerbekezds"/>
        <w:numPr>
          <w:ilvl w:val="0"/>
          <w:numId w:val="12"/>
        </w:numPr>
        <w:jc w:val="both"/>
      </w:pPr>
      <w:r w:rsidRPr="000A1216">
        <w:t>az ingatlan karbantartása, bútorainak, berendezéseinek, felszereléseinek javítása;</w:t>
      </w:r>
    </w:p>
    <w:p w:rsidR="00D8397F" w:rsidRPr="000A1216" w:rsidRDefault="00D8397F" w:rsidP="00482FC7">
      <w:pPr>
        <w:pStyle w:val="Listaszerbekezds"/>
        <w:numPr>
          <w:ilvl w:val="0"/>
          <w:numId w:val="12"/>
        </w:numPr>
        <w:jc w:val="both"/>
      </w:pPr>
      <w:r w:rsidRPr="000A1216">
        <w:lastRenderedPageBreak/>
        <w:t>az ingatlan takarítása;</w:t>
      </w:r>
    </w:p>
    <w:p w:rsidR="00D8397F" w:rsidRPr="000A1216" w:rsidRDefault="00D8397F" w:rsidP="00482FC7">
      <w:pPr>
        <w:pStyle w:val="Listaszerbekezds"/>
        <w:numPr>
          <w:ilvl w:val="0"/>
          <w:numId w:val="12"/>
        </w:numPr>
        <w:jc w:val="both"/>
      </w:pPr>
      <w:r w:rsidRPr="000A1216">
        <w:t>az ingatlan zöldfelületeinek karbantartása;</w:t>
      </w:r>
    </w:p>
    <w:p w:rsidR="00D8397F" w:rsidRPr="000A1216" w:rsidRDefault="00D8397F" w:rsidP="00482FC7">
      <w:pPr>
        <w:pStyle w:val="Listaszerbekezds"/>
        <w:numPr>
          <w:ilvl w:val="0"/>
          <w:numId w:val="12"/>
        </w:numPr>
        <w:jc w:val="both"/>
      </w:pPr>
      <w:r w:rsidRPr="000A1216">
        <w:t xml:space="preserve">az ingatlan hasznosítása, amennyiben az </w:t>
      </w:r>
      <w:proofErr w:type="spellStart"/>
      <w:r w:rsidRPr="000A1216">
        <w:t>az</w:t>
      </w:r>
      <w:proofErr w:type="spellEnd"/>
      <w:r w:rsidRPr="000A1216">
        <w:t xml:space="preserve"> ingatlanban történő közfeladat ellátását nem korlátozza;</w:t>
      </w:r>
    </w:p>
    <w:p w:rsidR="00D8397F" w:rsidRPr="000A1216" w:rsidRDefault="00D8397F" w:rsidP="00482FC7">
      <w:pPr>
        <w:pStyle w:val="Listaszerbekezds"/>
        <w:numPr>
          <w:ilvl w:val="0"/>
          <w:numId w:val="12"/>
        </w:numPr>
        <w:jc w:val="both"/>
      </w:pPr>
      <w:r w:rsidRPr="000A1216">
        <w:t>a Tulajdonostól érkezett, jóváhagyott éves felújítási, beruházási tervben szereplő beruházások megvalósítása;</w:t>
      </w:r>
    </w:p>
    <w:p w:rsidR="00D8397F" w:rsidRPr="000A1216" w:rsidRDefault="00D8397F" w:rsidP="00482FC7">
      <w:pPr>
        <w:pStyle w:val="Listaszerbekezds"/>
        <w:numPr>
          <w:ilvl w:val="0"/>
          <w:numId w:val="12"/>
        </w:numPr>
        <w:jc w:val="both"/>
      </w:pPr>
      <w:r w:rsidRPr="000A1216">
        <w:t>az ingatlanra vonatkozó vagyon és felelősségbiztosítás megkötése és fenntartása.</w:t>
      </w:r>
    </w:p>
    <w:p w:rsidR="00D8397F" w:rsidRPr="000A1216" w:rsidRDefault="00D8397F" w:rsidP="00BA0503">
      <w:pPr>
        <w:pStyle w:val="Listaszerbekezds"/>
        <w:jc w:val="both"/>
      </w:pPr>
    </w:p>
    <w:p w:rsidR="00D8397F" w:rsidRPr="000A1216" w:rsidRDefault="00D8397F" w:rsidP="003072DE">
      <w:pPr>
        <w:ind w:firstLine="360"/>
        <w:jc w:val="both"/>
      </w:pPr>
      <w:r w:rsidRPr="000A1216">
        <w:t>Vagyonkezelő feladatait részletesen az ingatlanra vonatkozó üzemeltetési szerződés tartalmazza.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46722E">
      <w:pPr>
        <w:ind w:left="540" w:hanging="540"/>
        <w:jc w:val="both"/>
      </w:pPr>
      <w:r w:rsidRPr="000A1216">
        <w:t>4.3. A Vagyonkezelő a 4.2. pont szerinti feladatok, illetve a 2.1. pontban megjelölt ingatlanra vonatkozó üzemeltetési szerződésben rögzített feladatok elvégzéséért az üzemeltetési szerződésekben részletezett összegben és módon vagyonkezelői/üzemeltetési díjat jogosult érvényesíteni a Tulajdonossal szemben.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4732CF">
      <w:pPr>
        <w:ind w:left="540" w:hanging="540"/>
        <w:jc w:val="both"/>
      </w:pPr>
      <w:r w:rsidRPr="000A1216">
        <w:t xml:space="preserve">4.4. </w:t>
      </w:r>
      <w:r w:rsidRPr="000A1216">
        <w:tab/>
        <w:t>A Vagyonkezelőt a vagyonkezelői jog alapján a vonatkozó jogszabályokban és a jelen szerződésben szereplő feltételekkel és korlátozásokkal illetik meg a tulajdonos jogai és terhelik a tulajdonos kötelezettségei. Vagyonkezelő jogosult a vagyonkezelésbe vett vagyontárgy felett gyakorolható jogainak, vagy azok egy részének harmadik személy részére történő átengedésére, így többek között a vagyontárgy bérbe adására, használatba, haszonkölcsönbe adására.</w:t>
      </w:r>
    </w:p>
    <w:p w:rsidR="00D8397F" w:rsidRPr="000A1216" w:rsidRDefault="00D8397F" w:rsidP="0064507A">
      <w:pPr>
        <w:ind w:left="540"/>
        <w:jc w:val="both"/>
      </w:pPr>
      <w:r w:rsidRPr="000A1216">
        <w:t xml:space="preserve">A Vagyonkezelő a </w:t>
      </w:r>
      <w:r w:rsidR="00384F20" w:rsidRPr="00384F20">
        <w:t>2.1. pont</w:t>
      </w:r>
      <w:r w:rsidRPr="000A1216">
        <w:t xml:space="preserve"> szerinti, vagyonkezelésbe vett ingatlant:</w:t>
      </w:r>
    </w:p>
    <w:p w:rsidR="00D8397F" w:rsidRPr="000A1216" w:rsidRDefault="00D8397F" w:rsidP="00460456">
      <w:pPr>
        <w:numPr>
          <w:ilvl w:val="0"/>
          <w:numId w:val="9"/>
        </w:numPr>
        <w:jc w:val="both"/>
      </w:pPr>
      <w:r w:rsidRPr="000A1216">
        <w:t xml:space="preserve">nem idegenítheti el, a tulajdonjogot semmilyen jogcímen nem ruházhatja át, </w:t>
      </w:r>
    </w:p>
    <w:p w:rsidR="00D8397F" w:rsidRPr="000A1216" w:rsidRDefault="00D8397F" w:rsidP="00460456">
      <w:pPr>
        <w:numPr>
          <w:ilvl w:val="0"/>
          <w:numId w:val="9"/>
        </w:numPr>
        <w:jc w:val="both"/>
      </w:pPr>
      <w:r w:rsidRPr="000A1216">
        <w:t xml:space="preserve">azokra zálogjogot, haszonélvezeti jogot, vételi jogot, elővásárlási jogot és visszavásárlási jogot nem alapíthat, </w:t>
      </w:r>
    </w:p>
    <w:p w:rsidR="00D8397F" w:rsidRPr="000A1216" w:rsidRDefault="00D8397F" w:rsidP="00460456">
      <w:pPr>
        <w:numPr>
          <w:ilvl w:val="0"/>
          <w:numId w:val="9"/>
        </w:numPr>
        <w:jc w:val="both"/>
      </w:pPr>
      <w:r w:rsidRPr="000A1216">
        <w:t>a vagyonkezelésbe vett vagyontárgyat nem terhelheti meg, biztosítékként nem ajánlhatja fel.</w:t>
      </w:r>
    </w:p>
    <w:p w:rsidR="00D8397F" w:rsidRPr="000A1216" w:rsidRDefault="00D8397F" w:rsidP="00460456">
      <w:pPr>
        <w:ind w:left="960"/>
        <w:jc w:val="both"/>
      </w:pPr>
    </w:p>
    <w:p w:rsidR="00D8397F" w:rsidRPr="000A1216" w:rsidRDefault="00D8397F" w:rsidP="00EF0C45">
      <w:pPr>
        <w:ind w:left="540" w:hanging="540"/>
        <w:jc w:val="both"/>
      </w:pPr>
      <w:r w:rsidRPr="000A1216">
        <w:t>4.5.</w:t>
      </w:r>
      <w:r w:rsidRPr="000A1216">
        <w:tab/>
        <w:t>Vagyonkezelő a 4.4. pontban meghatározott jogosultságait kizárólag Tulajdonos előzetes írásbeli hozzájárulásával gyakorolhatja. Az előzetes írásbeli hozzájárulás kiadására Dunakeszi Város Önkormányzat Képviselő-testületének a képviselő-testület és szervei Szervezeti és Működési Szabályzatáról szóló 1/2013. (II.06.) számú rendelete önkormányzati rendeletének, illetve a rendelet helyébe lépő, annak tárgykörét szabályozó önkormányzati rendelet mindenkor hatályos rendelkezései vonatkoznak.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4732CF">
      <w:pPr>
        <w:ind w:left="540" w:hanging="540"/>
        <w:jc w:val="both"/>
      </w:pPr>
      <w:r w:rsidRPr="000A1216">
        <w:t xml:space="preserve">4.6. </w:t>
      </w:r>
      <w:r w:rsidRPr="000A1216">
        <w:tab/>
        <w:t xml:space="preserve">A Vagyonkezelő az önkormányzati vagyon hasznosítójától elvárható gondossággal jár el a vagyonkezelésbe vett vagyontárgy értékének megőrzése és gyarapítása érdekében. A Vagyonkezelő a vagyonkezelésbe vett vagyontárgy feletti jogainak gyakorlása és kötelezettségeinek teljesítése során köteles az önkormányzati vagyon rendeltetésszerű és hatékony működtetése, értékének megőrzése és gyarapítása érdekében eljárni, azt a tőle elvárható gondossággal birtokolni, használni és hasznait szedni. A Vagyonkezelő felelős minden olyan </w:t>
      </w:r>
      <w:r w:rsidRPr="000A1216">
        <w:lastRenderedPageBreak/>
        <w:t>kárért, amely a rendeltetésellenes vagy szerződésellenes használat következménye. A Vagyonkezelő felel a kezelt vagyon működése során harmadik személynek okozott károkért.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4732CF">
      <w:pPr>
        <w:ind w:left="540" w:hanging="540"/>
        <w:jc w:val="both"/>
      </w:pPr>
      <w:r w:rsidRPr="000A1216">
        <w:t xml:space="preserve">4.7. </w:t>
      </w:r>
      <w:r w:rsidRPr="000A1216">
        <w:tab/>
        <w:t xml:space="preserve">A </w:t>
      </w:r>
      <w:r w:rsidRPr="0034623C">
        <w:t>2.1. pontban</w:t>
      </w:r>
      <w:r w:rsidRPr="000A1216">
        <w:t xml:space="preserve"> szereplő ingatlan tulajdonjoga továbbra is Tulajdonost illeti meg. 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4732CF">
      <w:pPr>
        <w:ind w:left="540" w:hanging="540"/>
        <w:jc w:val="both"/>
      </w:pPr>
      <w:r w:rsidRPr="000A1216">
        <w:t xml:space="preserve">4.8. </w:t>
      </w:r>
      <w:r w:rsidRPr="000A1216">
        <w:tab/>
        <w:t>A Vagyonkezelő köteles a birtokbavétel napjától kezdődően a vagyon állagát megőrizni, valamint gondozni</w:t>
      </w:r>
      <w:r w:rsidR="00975149">
        <w:t xml:space="preserve"> </w:t>
      </w:r>
      <w:r w:rsidR="00384F20" w:rsidRPr="00384F20">
        <w:rPr>
          <w:i/>
        </w:rPr>
        <w:t>és saját költségén</w:t>
      </w:r>
      <w:r w:rsidRPr="000A1216">
        <w:t xml:space="preserve"> karbantartani.</w:t>
      </w:r>
      <w:r w:rsidR="00975149" w:rsidRPr="00364AAF">
        <w:rPr>
          <w:i/>
        </w:rPr>
        <w:t xml:space="preserve"> A vagyonkezelt vagyon hasznosításából származó bevételek a Vagyonkezelőt illetik meg.</w:t>
      </w:r>
      <w:r w:rsidR="00975149">
        <w:rPr>
          <w:i/>
        </w:rPr>
        <w:t xml:space="preserve"> </w:t>
      </w:r>
      <w:r w:rsidRPr="000A1216">
        <w:t>Vagyonkezelő köteles a Tulajdonos által vezetett ingatlanvagyon kataszter nyilvántartáshoz minden naptári negyedévet követő tízedik napig megküldeni az értéknövekményt és az értékcsökkenést tartalmazó változásjelentő lapokat (1</w:t>
      </w:r>
      <w:r w:rsidR="00384F20" w:rsidRPr="00384F20">
        <w:rPr>
          <w:i/>
        </w:rPr>
        <w:t>.</w:t>
      </w:r>
      <w:r w:rsidRPr="00975149">
        <w:rPr>
          <w:i/>
        </w:rPr>
        <w:t xml:space="preserve"> </w:t>
      </w:r>
      <w:r w:rsidRPr="0034623C">
        <w:t>számú melléklet</w:t>
      </w:r>
      <w:r w:rsidRPr="000A1216">
        <w:t>), amelyek a változások átvezetésének bizonylatát képezik.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4732CF">
      <w:pPr>
        <w:ind w:left="540" w:hanging="540"/>
        <w:jc w:val="both"/>
      </w:pPr>
      <w:r w:rsidRPr="000A1216">
        <w:t xml:space="preserve">4.9. </w:t>
      </w:r>
      <w:r w:rsidRPr="000A1216">
        <w:tab/>
        <w:t xml:space="preserve">A vagyonkezelésbe adott vagyontárgyon bármely beruházás csak a Tulajdonostól érkezett, jóváhagyott éves felújítási, beruházási tervben szereplő beruházások megvalósítása esetén, vagy a Tulajdonos kifejezett írásbeli utasítására történhet. </w:t>
      </w:r>
      <w:r w:rsidR="00975149" w:rsidRPr="00364AAF">
        <w:rPr>
          <w:i/>
        </w:rPr>
        <w:t>A beruházásokról a Vagyonkezelő az üzembe helyezési okmány (2. számú melléklet) kiállításához műszaki átadás-átvételi dokumentációt készít. A Tulajdonos az üzembe helyezési okmány alapján elvégzi a vagyon növekmény számviteli aktiválását és dönt a vagyon vagyonkezelésbe adásáról.</w:t>
      </w:r>
      <w:r w:rsidRPr="000A1216">
        <w:t xml:space="preserve"> Bármely beruházásból keletkező vagyon növekmény a Tulajdonos tulajdonába kerül és osztja a vagyonkezelésbe átadott vagyon sorsát. 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4732CF">
      <w:pPr>
        <w:ind w:left="540" w:hanging="540"/>
        <w:jc w:val="both"/>
      </w:pPr>
      <w:r w:rsidRPr="000A1216">
        <w:t xml:space="preserve">4.10. </w:t>
      </w:r>
      <w:r w:rsidRPr="000A1216">
        <w:tab/>
        <w:t xml:space="preserve">A Vagyonkezelő köteles azonnal a tény, körülmény felmerülésétől számított legkésőbb 3 munkanapon belül írásban bejelenteni Tulajdonosnak, ha </w:t>
      </w:r>
    </w:p>
    <w:p w:rsidR="00D8397F" w:rsidRPr="000A1216" w:rsidRDefault="00D8397F" w:rsidP="004732CF">
      <w:pPr>
        <w:ind w:left="540"/>
        <w:jc w:val="both"/>
      </w:pPr>
      <w:r w:rsidRPr="000A1216">
        <w:t xml:space="preserve">- a vagyon bármely elemében a könyvszerinti nettó értéken 10%-os mértéket meghaladó csökkenés következik be, </w:t>
      </w:r>
    </w:p>
    <w:p w:rsidR="00D8397F" w:rsidRPr="000A1216" w:rsidRDefault="00D8397F" w:rsidP="004732CF">
      <w:pPr>
        <w:ind w:left="540"/>
        <w:jc w:val="both"/>
      </w:pPr>
      <w:r w:rsidRPr="000A1216">
        <w:t>- a vagyonban súlyos környezeti veszélyeztetés, vagy szennyezés fenyeget.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B017F4">
      <w:pPr>
        <w:jc w:val="both"/>
      </w:pPr>
      <w:r w:rsidRPr="000A1216">
        <w:t xml:space="preserve">4.11. A Vagyonkezelő köteles </w:t>
      </w:r>
    </w:p>
    <w:p w:rsidR="00D8397F" w:rsidRPr="000A1216" w:rsidRDefault="00D8397F" w:rsidP="004732CF">
      <w:pPr>
        <w:ind w:left="540"/>
        <w:jc w:val="both"/>
      </w:pPr>
      <w:r w:rsidRPr="000A1216">
        <w:t xml:space="preserve">- gondoskodni a vagyon őrzéséről </w:t>
      </w:r>
    </w:p>
    <w:p w:rsidR="00D8397F" w:rsidRPr="000A1216" w:rsidRDefault="00D8397F" w:rsidP="004732CF">
      <w:pPr>
        <w:ind w:left="540"/>
        <w:jc w:val="both"/>
      </w:pPr>
      <w:r w:rsidRPr="000A1216">
        <w:t>- tűrni Tulajdonos ellenőrzését a vagyonkezeléssel kapcsolatban</w:t>
      </w:r>
    </w:p>
    <w:p w:rsidR="00D8397F" w:rsidRPr="000A1216" w:rsidRDefault="00D8397F" w:rsidP="004732CF">
      <w:pPr>
        <w:ind w:left="540"/>
        <w:jc w:val="both"/>
      </w:pPr>
      <w:r w:rsidRPr="000A1216">
        <w:t>- a vagyonról, az azt érintő gazdasági eseményekről a Tulajdonos év közbeni megkeresésének kézhezvételét követően a megadott határidőig írásban adatokat szolgáltatni.</w:t>
      </w:r>
    </w:p>
    <w:p w:rsidR="00D8397F" w:rsidRPr="000A1216" w:rsidRDefault="00D8397F" w:rsidP="00B017F4">
      <w:pPr>
        <w:jc w:val="both"/>
      </w:pPr>
    </w:p>
    <w:p w:rsidR="004C50C5" w:rsidRDefault="00D8397F" w:rsidP="0034623C">
      <w:pPr>
        <w:ind w:left="540" w:hanging="540"/>
        <w:jc w:val="both"/>
      </w:pPr>
      <w:r w:rsidRPr="000A1216">
        <w:t>4.12. A Vagyonkezelő a vagyonkezelésbe vett vagyon eszközeiről elkülönített nyilvántartást köteles vezetni, amely tételesen tartalmazza ezek</w:t>
      </w:r>
      <w:r w:rsidRPr="000A1216">
        <w:rPr>
          <w:b/>
          <w:color w:val="FF0000"/>
        </w:rPr>
        <w:t xml:space="preserve"> </w:t>
      </w:r>
      <w:r w:rsidRPr="000A1216">
        <w:t>bruttó és nettó értékét, az elszámolt értékcsökkenés összegét, az azokban bekövetkezett változásokat. A nyilvántartást tételes vagyonkimutatás szerint kell megnyitni, továbbá tartalmaznia kell a vagyon elsődleges rendeltetése szerinti közfeladat megjelölését is.</w:t>
      </w:r>
      <w:r>
        <w:t xml:space="preserve"> </w:t>
      </w:r>
    </w:p>
    <w:p w:rsidR="004C50C5" w:rsidRPr="00AA7C15" w:rsidRDefault="004C50C5" w:rsidP="004C50C5">
      <w:pPr>
        <w:ind w:left="540"/>
        <w:jc w:val="both"/>
        <w:rPr>
          <w:i/>
        </w:rPr>
      </w:pPr>
      <w:r w:rsidRPr="00AA7C15">
        <w:rPr>
          <w:i/>
        </w:rPr>
        <w:t xml:space="preserve">Vagyonkezelő a jelen szerződés alapján vagyonkezelésbe kerülő vagyonról minden év december 31-i fordulónapra vonatkozóan évenként leltározást köteles végrehajtani, az elkészített </w:t>
      </w:r>
      <w:r>
        <w:rPr>
          <w:i/>
        </w:rPr>
        <w:t>leltárt</w:t>
      </w:r>
      <w:r w:rsidRPr="00AA7C15">
        <w:rPr>
          <w:i/>
        </w:rPr>
        <w:t xml:space="preserve"> (tételes, a számviteli előírásoknak megfelelő tagolással és adattartalommal) a tárgyévet követő év február 15. napjáig köteles a Tulajdonos részére megküldeni.</w:t>
      </w:r>
    </w:p>
    <w:p w:rsidR="00975149" w:rsidRDefault="00975149" w:rsidP="004C50C5">
      <w:pPr>
        <w:ind w:left="540"/>
        <w:jc w:val="both"/>
        <w:rPr>
          <w:i/>
        </w:rPr>
      </w:pPr>
      <w:r>
        <w:rPr>
          <w:i/>
        </w:rPr>
        <w:lastRenderedPageBreak/>
        <w:t>A Vagyonkezelő által</w:t>
      </w:r>
      <w:r w:rsidRPr="00E51013">
        <w:rPr>
          <w:i/>
        </w:rPr>
        <w:t xml:space="preserve"> </w:t>
      </w:r>
      <w:r w:rsidRPr="000D6B19">
        <w:rPr>
          <w:i/>
        </w:rPr>
        <w:t>vagyonkezelésbe vett eszközök nyilvántartásáról, illetőleg az eszközökkel kapcsolatos gazdasági események elszámolásáról</w:t>
      </w:r>
      <w:r>
        <w:rPr>
          <w:i/>
        </w:rPr>
        <w:t xml:space="preserve"> a Vagyonkezelő „</w:t>
      </w:r>
      <w:proofErr w:type="gramStart"/>
      <w:r>
        <w:rPr>
          <w:i/>
        </w:rPr>
        <w:t>A</w:t>
      </w:r>
      <w:proofErr w:type="gramEnd"/>
      <w:r>
        <w:rPr>
          <w:i/>
        </w:rPr>
        <w:t xml:space="preserve"> vagyonkezelt eszközök nyilvántartási szabályzata” tárgyú szabályzatában rendelkezik, amelyet Dunakeszi Város Önkormányzata Képviselő-testülete </w:t>
      </w:r>
      <w:r w:rsidRPr="00513F59">
        <w:rPr>
          <w:i/>
        </w:rPr>
        <w:t>302/2016.(XI.03.)</w:t>
      </w:r>
      <w:r>
        <w:rPr>
          <w:i/>
        </w:rPr>
        <w:t xml:space="preserve"> számú határozatával hagyott jóvá.</w:t>
      </w:r>
    </w:p>
    <w:p w:rsidR="00384F20" w:rsidRDefault="00384F20" w:rsidP="00384F20">
      <w:pPr>
        <w:jc w:val="both"/>
        <w:rPr>
          <w:color w:val="000000"/>
        </w:rPr>
      </w:pPr>
    </w:p>
    <w:p w:rsidR="00D8397F" w:rsidRDefault="00D8397F" w:rsidP="004732CF">
      <w:pPr>
        <w:ind w:left="540" w:hanging="540"/>
        <w:jc w:val="both"/>
        <w:rPr>
          <w:color w:val="000000"/>
        </w:rPr>
      </w:pPr>
      <w:r w:rsidRPr="000A1216">
        <w:rPr>
          <w:color w:val="000000"/>
        </w:rPr>
        <w:t>4.13. A Vagyonkezelő a vagyonkezelésbe vett Ingatlan használatából, működtetéséből származó bevételeit, illetve közvetlen költségeit és ráfordításait elkülönítetten köteles nyilvántartani oly módon, hogy az a saját vagyonnal folytatott vállalkozási tevékenységéből származó bevételeitől, költségeitől és ráfordításaitól egyértelműen elhatárolható legyen.</w:t>
      </w:r>
    </w:p>
    <w:p w:rsidR="00975149" w:rsidRDefault="00975149" w:rsidP="004732CF">
      <w:pPr>
        <w:ind w:left="540" w:hanging="540"/>
        <w:jc w:val="both"/>
        <w:rPr>
          <w:color w:val="000000"/>
        </w:rPr>
      </w:pPr>
    </w:p>
    <w:p w:rsidR="00975149" w:rsidRPr="00975149" w:rsidRDefault="00975149" w:rsidP="00975149">
      <w:pPr>
        <w:ind w:left="540" w:hanging="540"/>
        <w:jc w:val="both"/>
        <w:rPr>
          <w:i/>
          <w:color w:val="000000"/>
        </w:rPr>
      </w:pPr>
      <w:r>
        <w:rPr>
          <w:color w:val="000000"/>
        </w:rPr>
        <w:tab/>
      </w:r>
      <w:r w:rsidRPr="00364AAF">
        <w:rPr>
          <w:i/>
          <w:color w:val="000000"/>
        </w:rPr>
        <w:t xml:space="preserve">A Vagyonkezelő köteles évente üzleti tervet készíteni, amelyet </w:t>
      </w:r>
      <w:r>
        <w:rPr>
          <w:i/>
          <w:color w:val="000000"/>
        </w:rPr>
        <w:t>köt</w:t>
      </w:r>
      <w:r w:rsidRPr="00364AAF">
        <w:rPr>
          <w:i/>
          <w:color w:val="000000"/>
        </w:rPr>
        <w:t>eles Tulajdonos részére megküldeni. A Vagyonkezelő az üzleti év lezárását követően köteles a vagyonkezelésben lévő ingatlanok használatából származó bevételiről és a működésből eredő kiadás</w:t>
      </w:r>
      <w:r>
        <w:rPr>
          <w:i/>
          <w:color w:val="000000"/>
        </w:rPr>
        <w:t>airól elszámolási nyilatkozatot</w:t>
      </w:r>
      <w:r w:rsidRPr="00364AAF">
        <w:rPr>
          <w:i/>
          <w:color w:val="000000"/>
        </w:rPr>
        <w:t xml:space="preserve"> készíteni, melyet a Tulajdonos részére minden év március 31. napjáig köteles megküldeni.</w:t>
      </w:r>
    </w:p>
    <w:p w:rsidR="00D8397F" w:rsidRPr="000A1216" w:rsidRDefault="00D8397F" w:rsidP="004732CF">
      <w:pPr>
        <w:ind w:left="540" w:hanging="540"/>
        <w:jc w:val="both"/>
      </w:pPr>
    </w:p>
    <w:p w:rsidR="00D8397F" w:rsidRPr="000A1216" w:rsidRDefault="00D8397F" w:rsidP="004732CF">
      <w:pPr>
        <w:ind w:left="540" w:hanging="540"/>
        <w:jc w:val="both"/>
      </w:pPr>
      <w:r w:rsidRPr="000A1216">
        <w:t>4.14. A Vagyonkezelő a 2.1 pontban megjelölt vagyonkezelésbe vett ingatlan után elszámolt értékcsökkenésnek megfelelő összeget köteles a vagyonkezelésbe vett eszközök pótlására, bővítésére, a kezelt vagyon felújítására fordítani. Az elszámolt értékcsökkenés összegéről, annak felhasználásáról a Vagyonkezelő minden tárgyévet követő év február 05. napjáig köteles a Tulajdonost írásban tájékoztatni.</w:t>
      </w:r>
    </w:p>
    <w:p w:rsidR="00D8397F" w:rsidRPr="000A1216" w:rsidRDefault="00D8397F" w:rsidP="00975149">
      <w:pPr>
        <w:ind w:left="540" w:hanging="540"/>
        <w:jc w:val="both"/>
      </w:pPr>
      <w:r w:rsidRPr="000A1216">
        <w:tab/>
      </w:r>
    </w:p>
    <w:p w:rsidR="00975149" w:rsidRDefault="00D8397F" w:rsidP="00AD079D">
      <w:pPr>
        <w:ind w:left="540" w:hanging="540"/>
        <w:jc w:val="both"/>
        <w:rPr>
          <w:i/>
        </w:rPr>
      </w:pPr>
      <w:r w:rsidRPr="000A1216">
        <w:t xml:space="preserve">4.15. </w:t>
      </w:r>
      <w:r w:rsidR="00975149" w:rsidRPr="00364AAF">
        <w:rPr>
          <w:i/>
        </w:rPr>
        <w:t>A Vagyonkezelő a vagyonkezelt vagyonnal kapcsolatos könyvvezetési és beszámoló készítési kötelezettségét egyebekben a számvitelről szóló 2000. évi C. törvény rendelkezései szerint teljesíti.</w:t>
      </w:r>
    </w:p>
    <w:p w:rsidR="00975149" w:rsidRDefault="00975149" w:rsidP="00AD079D">
      <w:pPr>
        <w:ind w:left="540" w:hanging="540"/>
        <w:jc w:val="both"/>
      </w:pPr>
    </w:p>
    <w:p w:rsidR="00975149" w:rsidRDefault="00975149" w:rsidP="00975149">
      <w:pPr>
        <w:ind w:left="540" w:hanging="540"/>
        <w:jc w:val="both"/>
        <w:rPr>
          <w:i/>
        </w:rPr>
      </w:pPr>
      <w:r>
        <w:rPr>
          <w:i/>
        </w:rPr>
        <w:t>4.16.</w:t>
      </w:r>
      <w:r>
        <w:rPr>
          <w:i/>
        </w:rPr>
        <w:tab/>
      </w:r>
      <w:r w:rsidRPr="00364AAF">
        <w:rPr>
          <w:i/>
        </w:rPr>
        <w:t>A vagyonkezelt vagyonban bekövetkező mennyiségi változásokhoz minden esetben a vagyonkezelői szerződés módosítása szükséges, a vagyonkezelt eszközök tárgyévi értékében bekövetke</w:t>
      </w:r>
      <w:r w:rsidR="0034623C">
        <w:rPr>
          <w:i/>
        </w:rPr>
        <w:t>zett változása miatti szerződés</w:t>
      </w:r>
      <w:r w:rsidRPr="00364AAF">
        <w:rPr>
          <w:i/>
        </w:rPr>
        <w:t xml:space="preserve">módosításra évente egy alkalommal, a tárgyévet követő év február 20-ig kerül sor. Az </w:t>
      </w:r>
      <w:proofErr w:type="spellStart"/>
      <w:r w:rsidRPr="00364AAF">
        <w:rPr>
          <w:i/>
        </w:rPr>
        <w:t>értékbeni</w:t>
      </w:r>
      <w:proofErr w:type="spellEnd"/>
      <w:r w:rsidRPr="00364AAF">
        <w:rPr>
          <w:i/>
        </w:rPr>
        <w:t xml:space="preserve"> változások nyilvántartásba vételéhez átadás-átvételi megállapodás szükség</w:t>
      </w:r>
      <w:r>
        <w:rPr>
          <w:i/>
        </w:rPr>
        <w:t>es</w:t>
      </w:r>
      <w:r w:rsidRPr="00364AAF">
        <w:rPr>
          <w:i/>
        </w:rPr>
        <w:t>.</w:t>
      </w:r>
    </w:p>
    <w:p w:rsidR="00AA05CA" w:rsidRDefault="00AA05CA">
      <w:pPr>
        <w:ind w:left="540" w:hanging="540"/>
        <w:jc w:val="both"/>
        <w:rPr>
          <w:b/>
        </w:rPr>
      </w:pPr>
    </w:p>
    <w:p w:rsidR="00D8397F" w:rsidRPr="000A1216" w:rsidRDefault="00D8397F" w:rsidP="004732CF">
      <w:pPr>
        <w:jc w:val="center"/>
        <w:rPr>
          <w:b/>
        </w:rPr>
      </w:pPr>
      <w:r w:rsidRPr="000A1216">
        <w:rPr>
          <w:b/>
        </w:rPr>
        <w:t>5.) A Tulajdonos jogai és kötelezettségei</w:t>
      </w:r>
    </w:p>
    <w:p w:rsidR="00D8397F" w:rsidRPr="000A1216" w:rsidRDefault="00D8397F" w:rsidP="00B017F4">
      <w:pPr>
        <w:jc w:val="both"/>
        <w:rPr>
          <w:b/>
        </w:rPr>
      </w:pPr>
    </w:p>
    <w:p w:rsidR="00D8397F" w:rsidRPr="000A1216" w:rsidRDefault="00D8397F" w:rsidP="004732CF">
      <w:pPr>
        <w:ind w:left="540" w:hanging="540"/>
        <w:jc w:val="both"/>
      </w:pPr>
      <w:r w:rsidRPr="000A1216">
        <w:t xml:space="preserve">5.1. A Tulajdonos jogosult a vagyonnal történő gazdálkodást ellenőrizni. Az ellenőrzés kiterjed a vagyonkezelési tevékenységre, különösen a fenntartásra és üzemeltetésre, a gondozási, karbantartási munkák teljesítésére és a vagyonnal történő gazdálkodás hatékonyságára. 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4732CF">
      <w:pPr>
        <w:ind w:left="540" w:hanging="540"/>
        <w:jc w:val="both"/>
      </w:pPr>
      <w:r w:rsidRPr="000A1216">
        <w:t>5.2. A Tulajdonos ellenőrizheti a vagyonkezelőt megillető jogok gyakorlását, annak szabályszerűségét, hatékonyságát. Az ellenőrzés olyan időpontban történhet, hogy az szükségtelenül ne zavarja a Vagyonkezelő szakmai feladatellátását. Az ellenőrzés időpontját és jellegét a Tulajdonos annak megkezdése előtt legalább 8 nappal korábban köteles bejelenteni a Vagyonkezelőnek.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4732CF">
      <w:pPr>
        <w:ind w:left="540" w:hanging="540"/>
        <w:jc w:val="both"/>
      </w:pPr>
      <w:r w:rsidRPr="000A1216">
        <w:t xml:space="preserve">5.3. A Vagyonkezelő köteles tűrni a Tulajdonos által lefolytatott ellenőrzést, az ellenőrzés keretében köteles minden a vagyonkezeléssel összefüggő irat, dokumentáció bemutatására és adat szolgáltatására. 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195D44">
      <w:pPr>
        <w:ind w:left="540" w:hanging="540"/>
        <w:jc w:val="both"/>
      </w:pPr>
      <w:r w:rsidRPr="000A1216">
        <w:t xml:space="preserve">5.4. A Vagyonkezelő köteles a Tulajdonos felé a kezelésében lévő vagyonnal folyamatosan elszámolni, az elszámolás alapját a jelen szerződés </w:t>
      </w:r>
      <w:r w:rsidRPr="000A1216">
        <w:rPr>
          <w:i/>
        </w:rPr>
        <w:t>2.1. pontban</w:t>
      </w:r>
      <w:r w:rsidRPr="000A1216">
        <w:t xml:space="preserve"> meghatározott ingatlan képezi. 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4732CF">
      <w:pPr>
        <w:jc w:val="center"/>
        <w:rPr>
          <w:b/>
        </w:rPr>
      </w:pPr>
      <w:r w:rsidRPr="000A1216">
        <w:rPr>
          <w:b/>
        </w:rPr>
        <w:t>6.) A vagyonkezelői szerződés megszűnése és megszüntetése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B017F4">
      <w:pPr>
        <w:jc w:val="both"/>
      </w:pPr>
      <w:r w:rsidRPr="000A1216">
        <w:t>6.1. A vagyonkezelői szerződés megszűnik</w:t>
      </w:r>
    </w:p>
    <w:p w:rsidR="00D8397F" w:rsidRPr="000A1216" w:rsidRDefault="00D8397F" w:rsidP="00786BAC">
      <w:pPr>
        <w:ind w:left="540"/>
        <w:jc w:val="both"/>
      </w:pPr>
      <w:r w:rsidRPr="000A1216">
        <w:t>- a szerződés közös megegyezéssel történő megszüntetéssel</w:t>
      </w:r>
    </w:p>
    <w:p w:rsidR="00D8397F" w:rsidRPr="000A1216" w:rsidRDefault="00D8397F" w:rsidP="004732CF">
      <w:pPr>
        <w:ind w:left="540"/>
        <w:jc w:val="both"/>
      </w:pPr>
      <w:r w:rsidRPr="000A1216">
        <w:t>- a szerződés bármelyik fél általi rendes felmondásával</w:t>
      </w:r>
    </w:p>
    <w:p w:rsidR="00D8397F" w:rsidRPr="000A1216" w:rsidRDefault="00D8397F" w:rsidP="004732CF">
      <w:pPr>
        <w:ind w:left="540"/>
        <w:jc w:val="both"/>
      </w:pPr>
      <w:r w:rsidRPr="000A1216">
        <w:t>- a vagyonkezelői szerződés azonnali hatályú felmondásával a jelen szerződésben meghatározott esetekben.</w:t>
      </w:r>
    </w:p>
    <w:p w:rsidR="00D8397F" w:rsidRPr="000A1216" w:rsidRDefault="00D8397F" w:rsidP="004732CF">
      <w:pPr>
        <w:ind w:left="540"/>
        <w:jc w:val="both"/>
      </w:pPr>
    </w:p>
    <w:p w:rsidR="00D8397F" w:rsidRPr="000A1216" w:rsidRDefault="00D8397F" w:rsidP="00112980">
      <w:pPr>
        <w:ind w:left="540" w:hanging="540"/>
        <w:jc w:val="both"/>
      </w:pPr>
      <w:r w:rsidRPr="000A1216">
        <w:t>6.2  Bármelyik fél jogosult a szerződést rendes felmondással 30 napos felmondási idővel indoklás nélkül felmondani.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B017F4">
      <w:pPr>
        <w:jc w:val="both"/>
      </w:pPr>
      <w:r w:rsidRPr="000A1216">
        <w:t>6.3. A vagyonkezelői szerződés azonnali hatállyal akkor mondható fel különösen, ha</w:t>
      </w:r>
    </w:p>
    <w:p w:rsidR="00D8397F" w:rsidRPr="000A1216" w:rsidRDefault="00D8397F" w:rsidP="004732CF">
      <w:pPr>
        <w:ind w:left="540"/>
        <w:jc w:val="both"/>
      </w:pPr>
      <w:r w:rsidRPr="000A1216">
        <w:t>- a Vagyonkezelő a kezelt vagyonban kárt okoz, vagy magatartása közvetlenül károkozással fenyeget;</w:t>
      </w:r>
    </w:p>
    <w:p w:rsidR="00D8397F" w:rsidRPr="000A1216" w:rsidRDefault="00D8397F" w:rsidP="004732CF">
      <w:pPr>
        <w:ind w:left="540"/>
        <w:jc w:val="both"/>
      </w:pPr>
      <w:r w:rsidRPr="000A1216">
        <w:t>- a kezelt vagyonban a vagyonkezelésbe-vételt követően a Vagyonkezelőnek felróható okból lényeges csökkenés következik be;</w:t>
      </w:r>
    </w:p>
    <w:p w:rsidR="00D8397F" w:rsidRPr="000A1216" w:rsidRDefault="00D8397F" w:rsidP="004732CF">
      <w:pPr>
        <w:ind w:left="540"/>
        <w:jc w:val="both"/>
      </w:pPr>
      <w:r w:rsidRPr="000A1216">
        <w:t>- bármely fél a jelen szerződésből, vagy a hatályos jogszabályokból származó lényeges kötelezettségeit felróható módon megszegte.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4732CF">
      <w:pPr>
        <w:ind w:left="540" w:hanging="540"/>
        <w:jc w:val="both"/>
      </w:pPr>
      <w:r w:rsidRPr="000A1216">
        <w:t xml:space="preserve">6.4. A vagyonkezelési szerződés megszüntetése vagy megszűnése esetén a Vagyonkezelő a Tulajdonos felé a kezelésbe vett vagyonnal tételesen köteles elszámolni. 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4732CF">
      <w:pPr>
        <w:ind w:left="540" w:hanging="540"/>
        <w:jc w:val="both"/>
      </w:pPr>
      <w:r w:rsidRPr="000A1216">
        <w:t xml:space="preserve">6.5. Amennyiben a szerződés azonnali hatályú felmondással szűnik meg, a Vagyonkezelő a szerződés rendkívüli felmondását követő 30 napon belül köteles elszámolni a kezelt vagyonnal, míg a szerződés egyéb módon történő megszűnése, vagy megszüntetése esetén – beleértve a szerződés bármelyik fél általi rendes felmondását is - a kezelt vagyonnal történő elszámolás határideje a szerződés megszűnését, vagy megszüntetését követő 60 nap. </w:t>
      </w:r>
    </w:p>
    <w:p w:rsidR="00D8397F" w:rsidRPr="000A1216" w:rsidRDefault="00D8397F" w:rsidP="00B017F4">
      <w:pPr>
        <w:jc w:val="both"/>
      </w:pPr>
    </w:p>
    <w:p w:rsidR="00384F20" w:rsidRDefault="00D8397F" w:rsidP="00384F20">
      <w:pPr>
        <w:ind w:left="540" w:hanging="540"/>
        <w:jc w:val="both"/>
        <w:rPr>
          <w:b/>
        </w:rPr>
      </w:pPr>
      <w:r w:rsidRPr="000A1216">
        <w:t xml:space="preserve">6.6. A szerződő felek a kezelt vagyonnal a 6.5. pontban megjelölt időpont végéig egymással elszámolnak. Ezen időpont leteltéig azonban a Vagyonkezelő a kezelt vagyonnal a megbízás nélküli ügyvitel szabályai szerint köteles eljárni. </w:t>
      </w:r>
    </w:p>
    <w:p w:rsidR="00D8397F" w:rsidRDefault="00D8397F" w:rsidP="004732CF">
      <w:pPr>
        <w:ind w:left="540" w:hanging="540"/>
        <w:jc w:val="center"/>
        <w:rPr>
          <w:b/>
        </w:rPr>
      </w:pPr>
    </w:p>
    <w:p w:rsidR="00391D97" w:rsidRDefault="00391D97" w:rsidP="004732CF">
      <w:pPr>
        <w:ind w:left="540" w:hanging="540"/>
        <w:jc w:val="center"/>
        <w:rPr>
          <w:b/>
        </w:rPr>
      </w:pPr>
    </w:p>
    <w:p w:rsidR="00391D97" w:rsidRDefault="00391D97" w:rsidP="004732CF">
      <w:pPr>
        <w:ind w:left="540" w:hanging="540"/>
        <w:jc w:val="center"/>
        <w:rPr>
          <w:b/>
        </w:rPr>
      </w:pPr>
    </w:p>
    <w:p w:rsidR="00D8397F" w:rsidRDefault="00D8397F" w:rsidP="004732CF">
      <w:pPr>
        <w:ind w:left="540" w:hanging="540"/>
        <w:jc w:val="center"/>
        <w:rPr>
          <w:b/>
        </w:rPr>
      </w:pPr>
      <w:r w:rsidRPr="000A1216">
        <w:rPr>
          <w:b/>
        </w:rPr>
        <w:lastRenderedPageBreak/>
        <w:t>7.) Záró rendelkezések</w:t>
      </w:r>
    </w:p>
    <w:p w:rsidR="00D8397F" w:rsidRPr="000A1216" w:rsidRDefault="00D8397F" w:rsidP="004732CF">
      <w:pPr>
        <w:ind w:left="540" w:hanging="540"/>
        <w:jc w:val="center"/>
        <w:rPr>
          <w:b/>
        </w:rPr>
      </w:pPr>
    </w:p>
    <w:p w:rsidR="00D8397F" w:rsidRPr="000A1216" w:rsidRDefault="00D8397F" w:rsidP="00E542FF">
      <w:pPr>
        <w:jc w:val="both"/>
      </w:pPr>
    </w:p>
    <w:p w:rsidR="00D8397F" w:rsidRPr="000A1216" w:rsidRDefault="00D8397F" w:rsidP="0058131E">
      <w:pPr>
        <w:ind w:left="540" w:hanging="540"/>
        <w:jc w:val="both"/>
      </w:pPr>
      <w:r w:rsidRPr="000A1216">
        <w:t>7.1. Szerződő felek jelen szerződésteljesítése során felmerülő vitás kérdéseikben kötelesek megkísérelni a jogvita bíróságon kívüli rendezését, peres eljáráson kívüli egyezségkötést.</w:t>
      </w:r>
    </w:p>
    <w:p w:rsidR="00D8397F" w:rsidRPr="000A1216" w:rsidRDefault="00D8397F" w:rsidP="0058131E">
      <w:pPr>
        <w:ind w:left="540" w:hanging="540"/>
        <w:jc w:val="both"/>
      </w:pPr>
    </w:p>
    <w:p w:rsidR="00D8397F" w:rsidRPr="000A1216" w:rsidRDefault="00D8397F" w:rsidP="0058131E">
      <w:pPr>
        <w:ind w:left="540" w:hanging="540"/>
        <w:jc w:val="both"/>
      </w:pPr>
      <w:r w:rsidRPr="000A1216">
        <w:t xml:space="preserve">7.2. A Vagyonkezelő és a Tulajdonos kijelenti, hogy jogosultak a jelen szerződés megkötésére. Vagyonkezelő kötelezettséget vállal arra, hogy a Tulajdonos előzetes írásbeli hozzájárulása nélkül nem hoz nyilvánosságra, vagy nem szolgáltat ki adatot harmadik személy részére. </w:t>
      </w:r>
    </w:p>
    <w:p w:rsidR="00D8397F" w:rsidRPr="000A1216" w:rsidRDefault="00D8397F" w:rsidP="00BA0503">
      <w:pPr>
        <w:ind w:left="540"/>
        <w:jc w:val="both"/>
      </w:pPr>
      <w:r w:rsidRPr="000A1216">
        <w:t xml:space="preserve">A Vagyonkezelő felel azért, hogy </w:t>
      </w:r>
      <w:proofErr w:type="gramStart"/>
      <w:r w:rsidRPr="000A1216">
        <w:t>ezen</w:t>
      </w:r>
      <w:proofErr w:type="gramEnd"/>
      <w:r w:rsidRPr="000A1216">
        <w:t xml:space="preserve"> titoktartási kötelezettségét munkavállalói, illetve a képviseletében eljáró személyek is betartsák. </w:t>
      </w:r>
    </w:p>
    <w:p w:rsidR="00384F20" w:rsidRDefault="00384F20" w:rsidP="00384F20">
      <w:pPr>
        <w:jc w:val="both"/>
      </w:pPr>
    </w:p>
    <w:p w:rsidR="00D8397F" w:rsidRPr="000A1216" w:rsidRDefault="00D8397F" w:rsidP="0058131E">
      <w:pPr>
        <w:ind w:left="540" w:hanging="540"/>
        <w:jc w:val="both"/>
      </w:pPr>
      <w:r w:rsidRPr="000A1216">
        <w:t>7.</w:t>
      </w:r>
      <w:r>
        <w:t>3</w:t>
      </w:r>
      <w:r w:rsidRPr="000A1216">
        <w:t xml:space="preserve">.  A Felek meghatalmazzák és megbízzák a </w:t>
      </w:r>
      <w:proofErr w:type="spellStart"/>
      <w:r w:rsidRPr="000A1216">
        <w:t>Biczi</w:t>
      </w:r>
      <w:proofErr w:type="spellEnd"/>
      <w:r w:rsidRPr="000A1216">
        <w:t xml:space="preserve"> és Turi Ügyvédi Irodát (1088 Budapest, Rákóczi út 11. III. emelet 1.) jelen okirat megsz</w:t>
      </w:r>
      <w:r w:rsidR="00391D97">
        <w:t>erkesztésével, ellenjegyzésével.</w:t>
      </w:r>
      <w:r w:rsidRPr="000A1216">
        <w:t xml:space="preserve"> </w:t>
      </w:r>
    </w:p>
    <w:p w:rsidR="00D8397F" w:rsidRPr="000A1216" w:rsidRDefault="00D8397F" w:rsidP="00BA0503">
      <w:pPr>
        <w:ind w:left="540"/>
        <w:jc w:val="both"/>
      </w:pPr>
      <w:r w:rsidRPr="000A1216">
        <w:t>A megbízott ügyvéd jelen szerződés ellenjegyzésével a Felek általi megbízást elfogadja.</w:t>
      </w:r>
    </w:p>
    <w:p w:rsidR="00D8397F" w:rsidRPr="000A1216" w:rsidRDefault="00D8397F" w:rsidP="006553D1">
      <w:pPr>
        <w:jc w:val="both"/>
      </w:pPr>
    </w:p>
    <w:p w:rsidR="00D8397F" w:rsidRPr="000A1216" w:rsidRDefault="00D8397F" w:rsidP="00181E27">
      <w:pPr>
        <w:ind w:left="567" w:hanging="567"/>
        <w:jc w:val="both"/>
      </w:pPr>
      <w:r w:rsidRPr="000A1216">
        <w:t>7.</w:t>
      </w:r>
      <w:r>
        <w:t>4</w:t>
      </w:r>
      <w:r w:rsidRPr="000A1216">
        <w:t>.</w:t>
      </w:r>
      <w:r w:rsidRPr="000A1216">
        <w:tab/>
      </w:r>
      <w:r w:rsidR="00384F20" w:rsidRPr="00384F20">
        <w:rPr>
          <w:i/>
        </w:rPr>
        <w:t xml:space="preserve">Felek megállapítják, hogy ezen egységes szerkezetbe foglalt szerződés az aláírás napjától hatályos. </w:t>
      </w:r>
      <w:r w:rsidRPr="00181E27">
        <w:rPr>
          <w:i/>
        </w:rPr>
        <w:t xml:space="preserve">A szerződés aláírásának napját megelőzően a </w:t>
      </w:r>
      <w:r>
        <w:rPr>
          <w:i/>
        </w:rPr>
        <w:t>146/2016. (V.26.)</w:t>
      </w:r>
      <w:r w:rsidRPr="00181E27">
        <w:rPr>
          <w:i/>
        </w:rPr>
        <w:t xml:space="preserve"> számú képviselő-testületi határozat</w:t>
      </w:r>
      <w:r>
        <w:rPr>
          <w:i/>
        </w:rPr>
        <w:t>tal elfogadott, 2016. június 01</w:t>
      </w:r>
      <w:r w:rsidRPr="00181E27">
        <w:rPr>
          <w:i/>
        </w:rPr>
        <w:t>-</w:t>
      </w:r>
      <w:r>
        <w:rPr>
          <w:i/>
        </w:rPr>
        <w:t>jé</w:t>
      </w:r>
      <w:r w:rsidRPr="00181E27">
        <w:rPr>
          <w:i/>
        </w:rPr>
        <w:t>n létrejött szerződés szövege alkalmazandó.</w:t>
      </w:r>
    </w:p>
    <w:p w:rsidR="00D8397F" w:rsidRPr="000A1216" w:rsidRDefault="00D8397F" w:rsidP="00D17DA3">
      <w:pPr>
        <w:jc w:val="both"/>
      </w:pPr>
    </w:p>
    <w:p w:rsidR="00D8397F" w:rsidRPr="000A1216" w:rsidRDefault="00D8397F" w:rsidP="0058131E">
      <w:pPr>
        <w:ind w:left="540" w:hanging="540"/>
        <w:jc w:val="both"/>
      </w:pPr>
      <w:r w:rsidRPr="000A1216">
        <w:t>7.</w:t>
      </w:r>
      <w:r>
        <w:t>5</w:t>
      </w:r>
      <w:r w:rsidRPr="000A1216">
        <w:t>.</w:t>
      </w:r>
      <w:r w:rsidRPr="000A1216">
        <w:tab/>
        <w:t xml:space="preserve">Szerződő felek kijelentik, hogy jelen szerződés bármilyen módosítása, felek egymás közti tájékoztatása, értesítése, nyilatkozat megtétele csakis írásban érvényes. </w:t>
      </w:r>
    </w:p>
    <w:p w:rsidR="00D8397F" w:rsidRPr="000A1216" w:rsidRDefault="00D8397F" w:rsidP="00BA0503">
      <w:pPr>
        <w:ind w:left="540"/>
        <w:jc w:val="both"/>
      </w:pPr>
      <w:r w:rsidRPr="000A1216">
        <w:t xml:space="preserve">Ezen nyilatkozatokat felek egymás részére a jelen szerződésben meghatározott címre jogosultak megküldeni. </w:t>
      </w:r>
    </w:p>
    <w:p w:rsidR="00D8397F" w:rsidRPr="000A1216" w:rsidRDefault="00D8397F" w:rsidP="0058131E">
      <w:pPr>
        <w:ind w:left="540" w:hanging="540"/>
        <w:jc w:val="both"/>
      </w:pPr>
    </w:p>
    <w:p w:rsidR="00D8397F" w:rsidRPr="000A1216" w:rsidRDefault="00D8397F" w:rsidP="00F7095A">
      <w:pPr>
        <w:ind w:left="540" w:hanging="540"/>
        <w:jc w:val="both"/>
      </w:pPr>
      <w:r w:rsidRPr="000A1216">
        <w:t>7.</w:t>
      </w:r>
      <w:r>
        <w:t>6</w:t>
      </w:r>
      <w:r w:rsidRPr="000A1216">
        <w:t>. Jelen szerződésben nem szabályozott kérdésekben a 2013. évi V. törvény, a Nemzeti vagyonról szóló 2011. évi CXCVI. törvény, az Államháztartásról szóló 2011. évi CXCV. törvény, Magyarország helyi önkormányzatairól szóló 2011. évi CLXXXIX. törvény, Dunakeszi Város Önkormányzat Képviselő-testületének 7/2012</w:t>
      </w:r>
      <w:bookmarkStart w:id="0" w:name="_GoBack"/>
      <w:bookmarkEnd w:id="0"/>
      <w:r w:rsidRPr="000A1216">
        <w:t xml:space="preserve">. (II.28.) számú rendelete, valamint a magyar </w:t>
      </w:r>
      <w:proofErr w:type="gramStart"/>
      <w:r w:rsidRPr="000A1216">
        <w:t>jog vonatkozó</w:t>
      </w:r>
      <w:proofErr w:type="gramEnd"/>
      <w:r w:rsidRPr="000A1216">
        <w:t xml:space="preserve"> jogszabályai az irányadóak.  </w:t>
      </w:r>
    </w:p>
    <w:p w:rsidR="00D8397F" w:rsidRPr="000A1216" w:rsidRDefault="00D8397F" w:rsidP="00A6780A">
      <w:pPr>
        <w:jc w:val="both"/>
      </w:pPr>
    </w:p>
    <w:p w:rsidR="00D8397F" w:rsidRDefault="00D8397F" w:rsidP="00A6780A">
      <w:pPr>
        <w:ind w:left="540" w:hanging="540"/>
        <w:jc w:val="both"/>
      </w:pPr>
      <w:r w:rsidRPr="000A1216">
        <w:t>7.</w:t>
      </w:r>
      <w:r>
        <w:t>7</w:t>
      </w:r>
      <w:r w:rsidRPr="000A1216">
        <w:t>.</w:t>
      </w:r>
      <w:r w:rsidRPr="000A1216">
        <w:tab/>
        <w:t xml:space="preserve"> Tulajdonos kijelenti, hogy </w:t>
      </w:r>
      <w:r>
        <w:t xml:space="preserve">magyar illetőségű </w:t>
      </w:r>
      <w:r w:rsidRPr="000A1216">
        <w:t>helyi önkormányzat, jogi személy, képviseletét a Polgármester látja el. Vagyonkezelő kijelenti, hogy magyar székhelyű gazdasági társaság, jogi személy, képviseletét a képviseleti jogosultsággal rendelkező vezető tisztségviselő látja el.</w:t>
      </w:r>
    </w:p>
    <w:p w:rsidR="00D8397F" w:rsidRPr="000A1216" w:rsidRDefault="00D8397F" w:rsidP="00A6780A">
      <w:pPr>
        <w:ind w:left="540" w:hanging="540"/>
        <w:jc w:val="both"/>
      </w:pPr>
    </w:p>
    <w:p w:rsidR="00D8397F" w:rsidRPr="000A1216" w:rsidRDefault="00D8397F" w:rsidP="00B017F4">
      <w:pPr>
        <w:jc w:val="both"/>
      </w:pPr>
    </w:p>
    <w:p w:rsidR="00D8397F" w:rsidRPr="000A1216" w:rsidRDefault="00D8397F" w:rsidP="00B017F4">
      <w:pPr>
        <w:jc w:val="both"/>
      </w:pPr>
      <w:r w:rsidRPr="000A1216">
        <w:t xml:space="preserve">Szerződő felek jelen vagyonkezelői szerződést, mint akaratukkal mindenben megegyezőt jóváhagyólag aláírásukkal látják el. 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B017F4">
      <w:pPr>
        <w:jc w:val="both"/>
      </w:pPr>
      <w:r w:rsidRPr="000A1216">
        <w:t xml:space="preserve">Dunakeszi, 2016. </w:t>
      </w:r>
    </w:p>
    <w:p w:rsidR="00D8397F" w:rsidRPr="000A1216" w:rsidRDefault="00D8397F" w:rsidP="00B017F4">
      <w:pPr>
        <w:jc w:val="both"/>
      </w:pPr>
    </w:p>
    <w:p w:rsidR="00D8397F" w:rsidRPr="000A1216" w:rsidRDefault="00D8397F" w:rsidP="00B017F4">
      <w:pPr>
        <w:jc w:val="both"/>
      </w:pPr>
    </w:p>
    <w:p w:rsidR="00D8397F" w:rsidRPr="000A1216" w:rsidRDefault="00D8397F" w:rsidP="00B017F4">
      <w:pPr>
        <w:jc w:val="both"/>
      </w:pPr>
    </w:p>
    <w:p w:rsidR="00D8397F" w:rsidRPr="000A1216" w:rsidRDefault="00D8397F" w:rsidP="00B017F4">
      <w:pPr>
        <w:jc w:val="both"/>
      </w:pPr>
    </w:p>
    <w:p w:rsidR="00D8397F" w:rsidRPr="000A1216" w:rsidRDefault="00D8397F" w:rsidP="00B017F4">
      <w:pPr>
        <w:jc w:val="both"/>
      </w:pPr>
    </w:p>
    <w:p w:rsidR="00D8397F" w:rsidRPr="000A1216" w:rsidRDefault="00D8397F" w:rsidP="00B017F4">
      <w:pPr>
        <w:jc w:val="both"/>
      </w:pPr>
    </w:p>
    <w:p w:rsidR="00D8397F" w:rsidRPr="000A1216" w:rsidRDefault="00D8397F" w:rsidP="00B017F4">
      <w:pPr>
        <w:jc w:val="both"/>
      </w:pPr>
    </w:p>
    <w:tbl>
      <w:tblPr>
        <w:tblW w:w="0" w:type="auto"/>
        <w:tblLook w:val="01E0"/>
      </w:tblPr>
      <w:tblGrid>
        <w:gridCol w:w="4525"/>
        <w:gridCol w:w="4763"/>
      </w:tblGrid>
      <w:tr w:rsidR="00D8397F" w:rsidRPr="000A1216" w:rsidTr="00A422FA">
        <w:tc>
          <w:tcPr>
            <w:tcW w:w="4525" w:type="dxa"/>
          </w:tcPr>
          <w:p w:rsidR="00D8397F" w:rsidRPr="000A1216" w:rsidRDefault="00D8397F" w:rsidP="00A422FA">
            <w:pPr>
              <w:pStyle w:val="Szvegtrzs"/>
              <w:jc w:val="center"/>
              <w:rPr>
                <w:b/>
              </w:rPr>
            </w:pPr>
            <w:r w:rsidRPr="000A1216">
              <w:rPr>
                <w:b/>
              </w:rPr>
              <w:t>Dunakeszi Város Önkormányzata</w:t>
            </w:r>
          </w:p>
          <w:p w:rsidR="00D8397F" w:rsidRPr="000A1216" w:rsidRDefault="00D8397F" w:rsidP="00A422FA">
            <w:pPr>
              <w:pStyle w:val="Szvegtrzs"/>
              <w:jc w:val="center"/>
            </w:pPr>
            <w:r w:rsidRPr="000A1216">
              <w:t>Dióssi Csaba polgármester</w:t>
            </w:r>
          </w:p>
          <w:p w:rsidR="00D8397F" w:rsidRPr="000A1216" w:rsidRDefault="00D8397F" w:rsidP="003D544B">
            <w:pPr>
              <w:pStyle w:val="Szvegtrzs"/>
              <w:jc w:val="center"/>
            </w:pPr>
            <w:r w:rsidRPr="000A1216">
              <w:t>Tulajdonos</w:t>
            </w:r>
          </w:p>
        </w:tc>
        <w:tc>
          <w:tcPr>
            <w:tcW w:w="4763" w:type="dxa"/>
          </w:tcPr>
          <w:p w:rsidR="00D8397F" w:rsidRPr="000A1216" w:rsidRDefault="00D8397F" w:rsidP="00A422FA">
            <w:pPr>
              <w:pStyle w:val="Szvegtrzs"/>
              <w:jc w:val="center"/>
              <w:rPr>
                <w:b/>
              </w:rPr>
            </w:pPr>
            <w:r w:rsidRPr="000A1216">
              <w:rPr>
                <w:b/>
              </w:rPr>
              <w:t>Dunakeszi Közüzemi Nonprofit Kft.</w:t>
            </w:r>
          </w:p>
          <w:p w:rsidR="00D8397F" w:rsidRPr="000A1216" w:rsidRDefault="00D8397F" w:rsidP="00A422FA">
            <w:pPr>
              <w:pStyle w:val="Szvegtrzs"/>
              <w:jc w:val="center"/>
            </w:pPr>
            <w:r w:rsidRPr="000A1216">
              <w:t>Homolya József</w:t>
            </w:r>
          </w:p>
          <w:p w:rsidR="00D8397F" w:rsidRPr="000A1216" w:rsidRDefault="00D8397F" w:rsidP="00A422FA">
            <w:pPr>
              <w:pStyle w:val="Szvegtrzs"/>
              <w:jc w:val="center"/>
            </w:pPr>
            <w:r w:rsidRPr="000A1216">
              <w:t>Vagyonkezelő</w:t>
            </w:r>
          </w:p>
        </w:tc>
      </w:tr>
      <w:tr w:rsidR="00D8397F" w:rsidRPr="000A1216" w:rsidTr="00A422FA">
        <w:tc>
          <w:tcPr>
            <w:tcW w:w="4525" w:type="dxa"/>
          </w:tcPr>
          <w:p w:rsidR="00D8397F" w:rsidRPr="000A1216" w:rsidRDefault="00D8397F" w:rsidP="009A063D">
            <w:pPr>
              <w:pStyle w:val="Szvegtrzs"/>
              <w:rPr>
                <w:b/>
              </w:rPr>
            </w:pPr>
          </w:p>
          <w:p w:rsidR="00D8397F" w:rsidRPr="000A1216" w:rsidRDefault="00D8397F" w:rsidP="001E7EE1">
            <w:pPr>
              <w:pStyle w:val="Szvegtrzs"/>
              <w:jc w:val="center"/>
              <w:rPr>
                <w:b/>
              </w:rPr>
            </w:pPr>
          </w:p>
          <w:p w:rsidR="00D8397F" w:rsidRPr="000A1216" w:rsidRDefault="00D8397F" w:rsidP="001E7EE1">
            <w:pPr>
              <w:pStyle w:val="Szvegtrzs"/>
              <w:jc w:val="center"/>
              <w:rPr>
                <w:b/>
              </w:rPr>
            </w:pPr>
          </w:p>
          <w:p w:rsidR="00D8397F" w:rsidRPr="000A1216" w:rsidRDefault="00D8397F" w:rsidP="001E7EE1">
            <w:pPr>
              <w:pStyle w:val="Szvegtrzs"/>
              <w:jc w:val="center"/>
              <w:rPr>
                <w:b/>
              </w:rPr>
            </w:pPr>
            <w:r w:rsidRPr="000A1216">
              <w:rPr>
                <w:b/>
              </w:rPr>
              <w:t>dr. Molnár György</w:t>
            </w:r>
          </w:p>
          <w:p w:rsidR="00D8397F" w:rsidRPr="000A1216" w:rsidRDefault="00D8397F" w:rsidP="001E7EE1">
            <w:pPr>
              <w:pStyle w:val="Szvegtrzs"/>
              <w:jc w:val="center"/>
            </w:pPr>
            <w:r w:rsidRPr="000A1216">
              <w:t>jegyző</w:t>
            </w:r>
          </w:p>
        </w:tc>
        <w:tc>
          <w:tcPr>
            <w:tcW w:w="4763" w:type="dxa"/>
          </w:tcPr>
          <w:p w:rsidR="00D8397F" w:rsidRPr="000A1216" w:rsidRDefault="00D8397F" w:rsidP="001E7EE1">
            <w:pPr>
              <w:pStyle w:val="Szvegtrzs"/>
              <w:rPr>
                <w:b/>
              </w:rPr>
            </w:pPr>
          </w:p>
          <w:p w:rsidR="00D8397F" w:rsidRPr="000A1216" w:rsidRDefault="00D8397F" w:rsidP="001E7EE1">
            <w:pPr>
              <w:pStyle w:val="Szvegtrzs"/>
              <w:rPr>
                <w:b/>
              </w:rPr>
            </w:pPr>
          </w:p>
          <w:p w:rsidR="00D8397F" w:rsidRPr="000A1216" w:rsidRDefault="00D8397F" w:rsidP="001E7EE1">
            <w:pPr>
              <w:pStyle w:val="Szvegtrzs"/>
              <w:rPr>
                <w:b/>
              </w:rPr>
            </w:pPr>
          </w:p>
          <w:p w:rsidR="00D8397F" w:rsidRPr="000A1216" w:rsidRDefault="00D8397F" w:rsidP="001E7EE1">
            <w:pPr>
              <w:pStyle w:val="Szvegtrzs"/>
              <w:jc w:val="center"/>
            </w:pPr>
          </w:p>
        </w:tc>
      </w:tr>
      <w:tr w:rsidR="00D8397F" w:rsidRPr="000A1216" w:rsidTr="00A422FA">
        <w:tc>
          <w:tcPr>
            <w:tcW w:w="4525" w:type="dxa"/>
          </w:tcPr>
          <w:p w:rsidR="00D8397F" w:rsidRPr="000A1216" w:rsidRDefault="00D8397F" w:rsidP="003D544B">
            <w:pPr>
              <w:pStyle w:val="Szvegtrzs"/>
              <w:rPr>
                <w:b/>
              </w:rPr>
            </w:pPr>
          </w:p>
          <w:p w:rsidR="00D8397F" w:rsidRPr="000A1216" w:rsidRDefault="00D8397F" w:rsidP="001E7EE1">
            <w:pPr>
              <w:pStyle w:val="Szvegtrzs"/>
              <w:jc w:val="center"/>
              <w:rPr>
                <w:b/>
              </w:rPr>
            </w:pPr>
          </w:p>
          <w:p w:rsidR="00D8397F" w:rsidRPr="000A1216" w:rsidRDefault="00D8397F" w:rsidP="005E53F1">
            <w:pPr>
              <w:pStyle w:val="Szvegtrzs"/>
              <w:jc w:val="center"/>
              <w:rPr>
                <w:b/>
              </w:rPr>
            </w:pPr>
            <w:r w:rsidRPr="000A1216">
              <w:rPr>
                <w:b/>
              </w:rPr>
              <w:t>Pállné Kovács Mária</w:t>
            </w:r>
          </w:p>
          <w:p w:rsidR="00D8397F" w:rsidRPr="000A1216" w:rsidRDefault="00D8397F" w:rsidP="005E53F1">
            <w:pPr>
              <w:pStyle w:val="Szvegtrzs"/>
              <w:jc w:val="center"/>
              <w:rPr>
                <w:b/>
              </w:rPr>
            </w:pPr>
            <w:r w:rsidRPr="000A1216">
              <w:t>pénzügyi ellenjegyző</w:t>
            </w:r>
          </w:p>
          <w:p w:rsidR="00D8397F" w:rsidRPr="000A1216" w:rsidRDefault="00D8397F" w:rsidP="001E7EE1">
            <w:pPr>
              <w:pStyle w:val="Szvegtrzs"/>
              <w:jc w:val="center"/>
              <w:rPr>
                <w:b/>
              </w:rPr>
            </w:pPr>
          </w:p>
        </w:tc>
        <w:tc>
          <w:tcPr>
            <w:tcW w:w="4763" w:type="dxa"/>
          </w:tcPr>
          <w:p w:rsidR="00D8397F" w:rsidRPr="000A1216" w:rsidRDefault="00D8397F" w:rsidP="001E7EE1">
            <w:pPr>
              <w:pStyle w:val="Szvegtrzs"/>
              <w:rPr>
                <w:b/>
              </w:rPr>
            </w:pPr>
          </w:p>
        </w:tc>
      </w:tr>
    </w:tbl>
    <w:p w:rsidR="00D8397F" w:rsidRPr="00724582" w:rsidRDefault="00D8397F" w:rsidP="00724582">
      <w:pPr>
        <w:tabs>
          <w:tab w:val="left" w:pos="1540"/>
        </w:tabs>
      </w:pPr>
    </w:p>
    <w:sectPr w:rsidR="00D8397F" w:rsidRPr="00724582" w:rsidSect="003D544B">
      <w:headerReference w:type="even" r:id="rId7"/>
      <w:headerReference w:type="default" r:id="rId8"/>
      <w:footerReference w:type="default" r:id="rId9"/>
      <w:pgSz w:w="12240" w:h="15840"/>
      <w:pgMar w:top="1418" w:right="1183" w:bottom="1417" w:left="1134" w:header="708" w:footer="225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97F" w:rsidRDefault="00D8397F">
      <w:r>
        <w:separator/>
      </w:r>
    </w:p>
  </w:endnote>
  <w:endnote w:type="continuationSeparator" w:id="0">
    <w:p w:rsidR="00D8397F" w:rsidRDefault="00D83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046" w:type="dxa"/>
      <w:tblLayout w:type="fixed"/>
      <w:tblLook w:val="01E0"/>
    </w:tblPr>
    <w:tblGrid>
      <w:gridCol w:w="4928"/>
      <w:gridCol w:w="4961"/>
      <w:gridCol w:w="3157"/>
    </w:tblGrid>
    <w:tr w:rsidR="00D8397F" w:rsidRPr="00830C9E" w:rsidTr="00A87107">
      <w:trPr>
        <w:trHeight w:val="1843"/>
      </w:trPr>
      <w:tc>
        <w:tcPr>
          <w:tcW w:w="4928" w:type="dxa"/>
        </w:tcPr>
        <w:p w:rsidR="00D8397F" w:rsidRDefault="00D8397F" w:rsidP="00F91B28">
          <w:pPr>
            <w:pStyle w:val="Szvegtrzs"/>
            <w:jc w:val="center"/>
            <w:rPr>
              <w:sz w:val="20"/>
            </w:rPr>
          </w:pPr>
        </w:p>
        <w:p w:rsidR="00D8397F" w:rsidRDefault="00D8397F" w:rsidP="00F91B28">
          <w:pPr>
            <w:pStyle w:val="Szvegtrzs"/>
            <w:jc w:val="center"/>
            <w:rPr>
              <w:sz w:val="20"/>
            </w:rPr>
          </w:pPr>
        </w:p>
        <w:p w:rsidR="00D8397F" w:rsidRDefault="00D8397F" w:rsidP="00F91B28">
          <w:pPr>
            <w:pStyle w:val="Szvegtrzs"/>
            <w:jc w:val="center"/>
            <w:rPr>
              <w:sz w:val="20"/>
            </w:rPr>
          </w:pPr>
        </w:p>
        <w:p w:rsidR="00D8397F" w:rsidRPr="00830C9E" w:rsidRDefault="00D8397F" w:rsidP="00F91B28">
          <w:pPr>
            <w:pStyle w:val="Szvegtrzs"/>
            <w:tabs>
              <w:tab w:val="center" w:pos="4536"/>
              <w:tab w:val="left" w:pos="7350"/>
            </w:tabs>
            <w:rPr>
              <w:sz w:val="20"/>
            </w:rPr>
          </w:pPr>
          <w:r>
            <w:rPr>
              <w:sz w:val="20"/>
            </w:rPr>
            <w:tab/>
          </w:r>
          <w:r>
            <w:rPr>
              <w:sz w:val="20"/>
            </w:rPr>
            <w:tab/>
          </w:r>
        </w:p>
        <w:p w:rsidR="00D8397F" w:rsidRPr="00830C9E" w:rsidRDefault="00D8397F" w:rsidP="00F91B28">
          <w:pPr>
            <w:pStyle w:val="Szvegtrzs"/>
            <w:jc w:val="center"/>
            <w:rPr>
              <w:b/>
              <w:sz w:val="20"/>
            </w:rPr>
          </w:pPr>
          <w:r w:rsidRPr="00830C9E">
            <w:rPr>
              <w:b/>
              <w:sz w:val="20"/>
            </w:rPr>
            <w:t>Dunakeszi Város Önkormányzata</w:t>
          </w:r>
        </w:p>
        <w:p w:rsidR="00D8397F" w:rsidRPr="00F91B28" w:rsidRDefault="00D8397F" w:rsidP="00F91B28">
          <w:pPr>
            <w:pStyle w:val="Szvegtrzs"/>
            <w:jc w:val="center"/>
            <w:rPr>
              <w:sz w:val="20"/>
            </w:rPr>
          </w:pPr>
          <w:r w:rsidRPr="00F91B28">
            <w:rPr>
              <w:sz w:val="20"/>
            </w:rPr>
            <w:t>Dióssi Csaba polgármester</w:t>
          </w:r>
        </w:p>
        <w:p w:rsidR="00D8397F" w:rsidRPr="003C56BD" w:rsidRDefault="00D8397F" w:rsidP="00F91B28">
          <w:pPr>
            <w:pStyle w:val="Szvegtrzs"/>
            <w:jc w:val="center"/>
            <w:rPr>
              <w:i/>
              <w:sz w:val="20"/>
            </w:rPr>
          </w:pPr>
          <w:r w:rsidRPr="00F91B28">
            <w:rPr>
              <w:sz w:val="20"/>
            </w:rPr>
            <w:t>Tulajdonos</w:t>
          </w:r>
        </w:p>
      </w:tc>
      <w:tc>
        <w:tcPr>
          <w:tcW w:w="4961" w:type="dxa"/>
        </w:tcPr>
        <w:p w:rsidR="00D8397F" w:rsidRDefault="00D8397F" w:rsidP="00F91B28">
          <w:pPr>
            <w:pStyle w:val="Szvegtrzs"/>
            <w:jc w:val="center"/>
            <w:rPr>
              <w:b/>
              <w:sz w:val="20"/>
            </w:rPr>
          </w:pPr>
        </w:p>
        <w:p w:rsidR="00D8397F" w:rsidRDefault="00D8397F" w:rsidP="00F91B28">
          <w:pPr>
            <w:pStyle w:val="Szvegtrzs"/>
            <w:jc w:val="center"/>
            <w:rPr>
              <w:b/>
              <w:sz w:val="20"/>
            </w:rPr>
          </w:pPr>
        </w:p>
        <w:p w:rsidR="00D8397F" w:rsidRDefault="00D8397F" w:rsidP="00F91B28">
          <w:pPr>
            <w:pStyle w:val="Szvegtrzs"/>
            <w:jc w:val="center"/>
            <w:rPr>
              <w:b/>
              <w:sz w:val="20"/>
            </w:rPr>
          </w:pPr>
        </w:p>
        <w:p w:rsidR="00D8397F" w:rsidRDefault="00D8397F" w:rsidP="00F91B28">
          <w:pPr>
            <w:pStyle w:val="Szvegtrzs"/>
            <w:jc w:val="center"/>
            <w:rPr>
              <w:b/>
              <w:sz w:val="20"/>
            </w:rPr>
          </w:pPr>
        </w:p>
        <w:p w:rsidR="00D8397F" w:rsidRDefault="00D8397F" w:rsidP="00F91B28">
          <w:pPr>
            <w:pStyle w:val="Szvegtrzs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Dunakeszi Közüzemi Nonprofit Kft.</w:t>
          </w:r>
        </w:p>
        <w:p w:rsidR="00D8397F" w:rsidRDefault="00D8397F" w:rsidP="00F91B28">
          <w:pPr>
            <w:pStyle w:val="Szvegtrzs"/>
            <w:jc w:val="center"/>
            <w:rPr>
              <w:sz w:val="20"/>
            </w:rPr>
          </w:pPr>
          <w:r>
            <w:rPr>
              <w:sz w:val="20"/>
            </w:rPr>
            <w:t>Homolya József</w:t>
          </w:r>
        </w:p>
        <w:p w:rsidR="00D8397F" w:rsidRDefault="00D8397F" w:rsidP="00F91B28">
          <w:pPr>
            <w:pStyle w:val="Szvegtrzs"/>
            <w:jc w:val="center"/>
            <w:rPr>
              <w:sz w:val="20"/>
            </w:rPr>
          </w:pPr>
          <w:r>
            <w:rPr>
              <w:sz w:val="20"/>
            </w:rPr>
            <w:t>Vagyonkezelő</w:t>
          </w:r>
        </w:p>
      </w:tc>
      <w:tc>
        <w:tcPr>
          <w:tcW w:w="3157" w:type="dxa"/>
        </w:tcPr>
        <w:p w:rsidR="00D8397F" w:rsidRDefault="00D8397F" w:rsidP="00F91B28">
          <w:pPr>
            <w:pStyle w:val="Szvegtrzs"/>
            <w:jc w:val="center"/>
            <w:rPr>
              <w:sz w:val="20"/>
            </w:rPr>
          </w:pPr>
        </w:p>
      </w:tc>
    </w:tr>
  </w:tbl>
  <w:p w:rsidR="00D8397F" w:rsidRDefault="00D8397F" w:rsidP="00B93195">
    <w:pPr>
      <w:pStyle w:val="Szvegtrzs"/>
      <w:jc w:val="both"/>
      <w:rPr>
        <w:sz w:val="20"/>
      </w:rPr>
    </w:pPr>
    <w:r>
      <w:rPr>
        <w:sz w:val="20"/>
      </w:rPr>
      <w:t xml:space="preserve">Az okiratot ellenjegyzem Dunakeszin, </w:t>
    </w:r>
    <w:proofErr w:type="gramStart"/>
    <w:r>
      <w:rPr>
        <w:sz w:val="20"/>
      </w:rPr>
      <w:t>2016. …</w:t>
    </w:r>
    <w:proofErr w:type="gramEnd"/>
    <w:r>
      <w:rPr>
        <w:sz w:val="20"/>
      </w:rPr>
      <w:t>…….. napján: dr. Turi György; (</w:t>
    </w:r>
    <w:proofErr w:type="spellStart"/>
    <w:r>
      <w:rPr>
        <w:sz w:val="20"/>
      </w:rPr>
      <w:t>Biczi</w:t>
    </w:r>
    <w:proofErr w:type="spellEnd"/>
    <w:r>
      <w:rPr>
        <w:sz w:val="20"/>
      </w:rPr>
      <w:t xml:space="preserve"> és Turi Ügyvédi Iroda, 1088 Budapest, Rákóczi út 11. III. emelet 1</w:t>
    </w:r>
    <w:proofErr w:type="gramStart"/>
    <w:r>
      <w:rPr>
        <w:sz w:val="20"/>
      </w:rPr>
      <w:t>.,</w:t>
    </w:r>
    <w:proofErr w:type="gramEnd"/>
    <w:r>
      <w:rPr>
        <w:sz w:val="20"/>
      </w:rPr>
      <w:t xml:space="preserve"> kamarai azonosító: 18816)</w:t>
    </w:r>
  </w:p>
  <w:p w:rsidR="00D8397F" w:rsidRDefault="00D8397F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97F" w:rsidRDefault="00D8397F">
      <w:r>
        <w:separator/>
      </w:r>
    </w:p>
  </w:footnote>
  <w:footnote w:type="continuationSeparator" w:id="0">
    <w:p w:rsidR="00D8397F" w:rsidRDefault="00D83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97F" w:rsidRDefault="00FA4051" w:rsidP="00FC6765">
    <w:pPr>
      <w:pStyle w:val="lfej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D8397F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D8397F" w:rsidRDefault="00D8397F">
    <w:pPr>
      <w:pStyle w:val="lfej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97F" w:rsidRDefault="00FA4051" w:rsidP="00FC6765">
    <w:pPr>
      <w:pStyle w:val="lfej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D8397F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383023">
      <w:rPr>
        <w:rStyle w:val="Oldalszm"/>
        <w:noProof/>
      </w:rPr>
      <w:t>1</w:t>
    </w:r>
    <w:r>
      <w:rPr>
        <w:rStyle w:val="Oldalszm"/>
      </w:rPr>
      <w:fldChar w:fldCharType="end"/>
    </w:r>
  </w:p>
  <w:p w:rsidR="00D8397F" w:rsidRDefault="00D8397F">
    <w:pPr>
      <w:pStyle w:val="lfej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E1617"/>
    <w:multiLevelType w:val="hybridMultilevel"/>
    <w:tmpl w:val="514E93B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1414A"/>
    <w:multiLevelType w:val="hybridMultilevel"/>
    <w:tmpl w:val="CE423AC8"/>
    <w:lvl w:ilvl="0" w:tplc="C13464A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63F26D5"/>
    <w:multiLevelType w:val="hybridMultilevel"/>
    <w:tmpl w:val="F42A9824"/>
    <w:lvl w:ilvl="0" w:tplc="3634CD8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5B078E0"/>
    <w:multiLevelType w:val="multilevel"/>
    <w:tmpl w:val="040E0025"/>
    <w:lvl w:ilvl="0">
      <w:start w:val="1"/>
      <w:numFmt w:val="decimal"/>
      <w:pStyle w:val="Cmsor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Cmsor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Cmsor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Cmsor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Cmsor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Cmsor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Cmsor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Cmsor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Cmsor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28E50FA6"/>
    <w:multiLevelType w:val="multilevel"/>
    <w:tmpl w:val="8706950E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90965B5"/>
    <w:multiLevelType w:val="hybridMultilevel"/>
    <w:tmpl w:val="38FA380A"/>
    <w:lvl w:ilvl="0" w:tplc="9F447D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AC7351C"/>
    <w:multiLevelType w:val="multilevel"/>
    <w:tmpl w:val="42D43A26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2">
      <w:start w:val="1"/>
      <w:numFmt w:val="decimal"/>
      <w:lvlText w:val="%1.%2.)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)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)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)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)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)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)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49580201"/>
    <w:multiLevelType w:val="hybridMultilevel"/>
    <w:tmpl w:val="B2029E00"/>
    <w:lvl w:ilvl="0" w:tplc="C70247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C27D98"/>
    <w:multiLevelType w:val="hybridMultilevel"/>
    <w:tmpl w:val="EBB8B080"/>
    <w:lvl w:ilvl="0" w:tplc="040E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9">
    <w:nsid w:val="4E902C5D"/>
    <w:multiLevelType w:val="hybridMultilevel"/>
    <w:tmpl w:val="0AD267C4"/>
    <w:lvl w:ilvl="0" w:tplc="687829EE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AA61E97"/>
    <w:multiLevelType w:val="hybridMultilevel"/>
    <w:tmpl w:val="D75A3978"/>
    <w:lvl w:ilvl="0" w:tplc="CB8A075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B3C32F7"/>
    <w:multiLevelType w:val="hybridMultilevel"/>
    <w:tmpl w:val="41A0F95A"/>
    <w:lvl w:ilvl="0" w:tplc="AEC40618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1A35551"/>
    <w:multiLevelType w:val="hybridMultilevel"/>
    <w:tmpl w:val="98F8F3B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6"/>
  </w:num>
  <w:num w:numId="9">
    <w:abstractNumId w:val="8"/>
  </w:num>
  <w:num w:numId="10">
    <w:abstractNumId w:val="7"/>
  </w:num>
  <w:num w:numId="11">
    <w:abstractNumId w:val="12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2A61"/>
    <w:rsid w:val="00001DA5"/>
    <w:rsid w:val="00004F96"/>
    <w:rsid w:val="0000509F"/>
    <w:rsid w:val="0000714B"/>
    <w:rsid w:val="000114AE"/>
    <w:rsid w:val="000170FA"/>
    <w:rsid w:val="00017E27"/>
    <w:rsid w:val="00032FE8"/>
    <w:rsid w:val="00033299"/>
    <w:rsid w:val="0004341F"/>
    <w:rsid w:val="00047A75"/>
    <w:rsid w:val="0005289F"/>
    <w:rsid w:val="0005597C"/>
    <w:rsid w:val="0007714B"/>
    <w:rsid w:val="00082054"/>
    <w:rsid w:val="0009039D"/>
    <w:rsid w:val="00090DE9"/>
    <w:rsid w:val="00093EE8"/>
    <w:rsid w:val="000A1216"/>
    <w:rsid w:val="000B495D"/>
    <w:rsid w:val="000B7484"/>
    <w:rsid w:val="000C1CAC"/>
    <w:rsid w:val="000C1F96"/>
    <w:rsid w:val="000D19AF"/>
    <w:rsid w:val="000D6B19"/>
    <w:rsid w:val="000D7BAA"/>
    <w:rsid w:val="000E6688"/>
    <w:rsid w:val="000F33FA"/>
    <w:rsid w:val="00107B76"/>
    <w:rsid w:val="00111BB5"/>
    <w:rsid w:val="00112980"/>
    <w:rsid w:val="001152E6"/>
    <w:rsid w:val="00115A02"/>
    <w:rsid w:val="00117884"/>
    <w:rsid w:val="00122459"/>
    <w:rsid w:val="001263C5"/>
    <w:rsid w:val="00131F20"/>
    <w:rsid w:val="001328B6"/>
    <w:rsid w:val="001465D7"/>
    <w:rsid w:val="00151018"/>
    <w:rsid w:val="00151676"/>
    <w:rsid w:val="00151DCF"/>
    <w:rsid w:val="001561F2"/>
    <w:rsid w:val="001645D8"/>
    <w:rsid w:val="001711FA"/>
    <w:rsid w:val="00171B8D"/>
    <w:rsid w:val="0018134A"/>
    <w:rsid w:val="00181E27"/>
    <w:rsid w:val="0018332C"/>
    <w:rsid w:val="00184789"/>
    <w:rsid w:val="0018782F"/>
    <w:rsid w:val="00190FFF"/>
    <w:rsid w:val="001911C8"/>
    <w:rsid w:val="00195D44"/>
    <w:rsid w:val="001A4FE7"/>
    <w:rsid w:val="001A550C"/>
    <w:rsid w:val="001A5726"/>
    <w:rsid w:val="001B0A7F"/>
    <w:rsid w:val="001B2369"/>
    <w:rsid w:val="001B3346"/>
    <w:rsid w:val="001B6367"/>
    <w:rsid w:val="001B7970"/>
    <w:rsid w:val="001C11FF"/>
    <w:rsid w:val="001C277F"/>
    <w:rsid w:val="001D1549"/>
    <w:rsid w:val="001E4D45"/>
    <w:rsid w:val="001E53B1"/>
    <w:rsid w:val="001E637F"/>
    <w:rsid w:val="001E7EE1"/>
    <w:rsid w:val="001F2D3D"/>
    <w:rsid w:val="002015AC"/>
    <w:rsid w:val="00204418"/>
    <w:rsid w:val="00206FA4"/>
    <w:rsid w:val="00207C40"/>
    <w:rsid w:val="00214EAC"/>
    <w:rsid w:val="002171F7"/>
    <w:rsid w:val="002175A2"/>
    <w:rsid w:val="00217B34"/>
    <w:rsid w:val="00223546"/>
    <w:rsid w:val="0022585A"/>
    <w:rsid w:val="00230DAA"/>
    <w:rsid w:val="00231A8C"/>
    <w:rsid w:val="00233F67"/>
    <w:rsid w:val="00236640"/>
    <w:rsid w:val="00252BA2"/>
    <w:rsid w:val="00252E6F"/>
    <w:rsid w:val="00255E21"/>
    <w:rsid w:val="002609D4"/>
    <w:rsid w:val="002658D2"/>
    <w:rsid w:val="002668F0"/>
    <w:rsid w:val="00273C04"/>
    <w:rsid w:val="0028083A"/>
    <w:rsid w:val="00282ED3"/>
    <w:rsid w:val="0028480A"/>
    <w:rsid w:val="00284FB8"/>
    <w:rsid w:val="00294C3A"/>
    <w:rsid w:val="002A3A76"/>
    <w:rsid w:val="002A3C60"/>
    <w:rsid w:val="002A534E"/>
    <w:rsid w:val="002A6825"/>
    <w:rsid w:val="002B32BF"/>
    <w:rsid w:val="002B3C62"/>
    <w:rsid w:val="002B41F0"/>
    <w:rsid w:val="002B422A"/>
    <w:rsid w:val="002B4A08"/>
    <w:rsid w:val="002C52C0"/>
    <w:rsid w:val="002D0601"/>
    <w:rsid w:val="002E671B"/>
    <w:rsid w:val="002F2A61"/>
    <w:rsid w:val="002F5555"/>
    <w:rsid w:val="002F6EBA"/>
    <w:rsid w:val="003004A0"/>
    <w:rsid w:val="0030263C"/>
    <w:rsid w:val="00305C70"/>
    <w:rsid w:val="003072DE"/>
    <w:rsid w:val="003117C3"/>
    <w:rsid w:val="0032528E"/>
    <w:rsid w:val="0032795C"/>
    <w:rsid w:val="0033050E"/>
    <w:rsid w:val="00332F8F"/>
    <w:rsid w:val="00333D23"/>
    <w:rsid w:val="0034209C"/>
    <w:rsid w:val="0034623C"/>
    <w:rsid w:val="0034683D"/>
    <w:rsid w:val="00354EB1"/>
    <w:rsid w:val="00356624"/>
    <w:rsid w:val="00370A36"/>
    <w:rsid w:val="00371090"/>
    <w:rsid w:val="003719B4"/>
    <w:rsid w:val="003730A8"/>
    <w:rsid w:val="00374A0B"/>
    <w:rsid w:val="00375333"/>
    <w:rsid w:val="00375E71"/>
    <w:rsid w:val="00383023"/>
    <w:rsid w:val="00384F20"/>
    <w:rsid w:val="0038538F"/>
    <w:rsid w:val="00391C37"/>
    <w:rsid w:val="00391D97"/>
    <w:rsid w:val="00392D54"/>
    <w:rsid w:val="003A0E06"/>
    <w:rsid w:val="003A24A7"/>
    <w:rsid w:val="003A4B97"/>
    <w:rsid w:val="003A786B"/>
    <w:rsid w:val="003B1C78"/>
    <w:rsid w:val="003B2C49"/>
    <w:rsid w:val="003B3291"/>
    <w:rsid w:val="003B4999"/>
    <w:rsid w:val="003B5C2E"/>
    <w:rsid w:val="003B6CAE"/>
    <w:rsid w:val="003C1964"/>
    <w:rsid w:val="003C1CE6"/>
    <w:rsid w:val="003C2303"/>
    <w:rsid w:val="003C2B4C"/>
    <w:rsid w:val="003C504A"/>
    <w:rsid w:val="003C56BD"/>
    <w:rsid w:val="003D09D9"/>
    <w:rsid w:val="003D2B60"/>
    <w:rsid w:val="003D544B"/>
    <w:rsid w:val="003D6A4C"/>
    <w:rsid w:val="003E45B0"/>
    <w:rsid w:val="003E62A7"/>
    <w:rsid w:val="003F16A4"/>
    <w:rsid w:val="003F574E"/>
    <w:rsid w:val="003F6EEA"/>
    <w:rsid w:val="004004E7"/>
    <w:rsid w:val="00407651"/>
    <w:rsid w:val="00407A11"/>
    <w:rsid w:val="00407EDC"/>
    <w:rsid w:val="004278FB"/>
    <w:rsid w:val="00432610"/>
    <w:rsid w:val="004336F7"/>
    <w:rsid w:val="004471BC"/>
    <w:rsid w:val="00451F50"/>
    <w:rsid w:val="00452630"/>
    <w:rsid w:val="00452709"/>
    <w:rsid w:val="004557BE"/>
    <w:rsid w:val="00456391"/>
    <w:rsid w:val="00460456"/>
    <w:rsid w:val="00460EB1"/>
    <w:rsid w:val="004612FC"/>
    <w:rsid w:val="0046640D"/>
    <w:rsid w:val="0046722E"/>
    <w:rsid w:val="00471229"/>
    <w:rsid w:val="00471EB1"/>
    <w:rsid w:val="004732CF"/>
    <w:rsid w:val="00473398"/>
    <w:rsid w:val="00473952"/>
    <w:rsid w:val="004769E3"/>
    <w:rsid w:val="00482C10"/>
    <w:rsid w:val="00482FC7"/>
    <w:rsid w:val="00484F0D"/>
    <w:rsid w:val="00490961"/>
    <w:rsid w:val="004955CC"/>
    <w:rsid w:val="004A42C0"/>
    <w:rsid w:val="004A5071"/>
    <w:rsid w:val="004C02BC"/>
    <w:rsid w:val="004C3FF4"/>
    <w:rsid w:val="004C50C5"/>
    <w:rsid w:val="004C6564"/>
    <w:rsid w:val="004C6BFB"/>
    <w:rsid w:val="004C7C92"/>
    <w:rsid w:val="004D2D55"/>
    <w:rsid w:val="004D32A2"/>
    <w:rsid w:val="004E3341"/>
    <w:rsid w:val="004E6EAC"/>
    <w:rsid w:val="004F5E5E"/>
    <w:rsid w:val="004F769E"/>
    <w:rsid w:val="005012EC"/>
    <w:rsid w:val="005060D5"/>
    <w:rsid w:val="005141C4"/>
    <w:rsid w:val="00517B1E"/>
    <w:rsid w:val="005210DA"/>
    <w:rsid w:val="00522B65"/>
    <w:rsid w:val="00523FCA"/>
    <w:rsid w:val="0052457E"/>
    <w:rsid w:val="0052601E"/>
    <w:rsid w:val="005403EE"/>
    <w:rsid w:val="005539D0"/>
    <w:rsid w:val="005629C9"/>
    <w:rsid w:val="005653D5"/>
    <w:rsid w:val="00567E1E"/>
    <w:rsid w:val="00574EC7"/>
    <w:rsid w:val="0057744C"/>
    <w:rsid w:val="0058044E"/>
    <w:rsid w:val="0058131E"/>
    <w:rsid w:val="00584137"/>
    <w:rsid w:val="00590199"/>
    <w:rsid w:val="00591836"/>
    <w:rsid w:val="00592843"/>
    <w:rsid w:val="005929A8"/>
    <w:rsid w:val="00597F5C"/>
    <w:rsid w:val="005A4F57"/>
    <w:rsid w:val="005A5D7D"/>
    <w:rsid w:val="005B48CA"/>
    <w:rsid w:val="005B5522"/>
    <w:rsid w:val="005B56BB"/>
    <w:rsid w:val="005C0AD4"/>
    <w:rsid w:val="005C7A44"/>
    <w:rsid w:val="005D1676"/>
    <w:rsid w:val="005D291D"/>
    <w:rsid w:val="005D634A"/>
    <w:rsid w:val="005D7312"/>
    <w:rsid w:val="005D7D38"/>
    <w:rsid w:val="005E1CC2"/>
    <w:rsid w:val="005E53F1"/>
    <w:rsid w:val="005E59F5"/>
    <w:rsid w:val="005E5B61"/>
    <w:rsid w:val="0060376A"/>
    <w:rsid w:val="006140BF"/>
    <w:rsid w:val="00614DF6"/>
    <w:rsid w:val="00621865"/>
    <w:rsid w:val="006318BE"/>
    <w:rsid w:val="00632291"/>
    <w:rsid w:val="0063259A"/>
    <w:rsid w:val="0063702F"/>
    <w:rsid w:val="0064507A"/>
    <w:rsid w:val="0064523B"/>
    <w:rsid w:val="006479D6"/>
    <w:rsid w:val="00653299"/>
    <w:rsid w:val="00654D9E"/>
    <w:rsid w:val="006553D1"/>
    <w:rsid w:val="00657CD3"/>
    <w:rsid w:val="006658BA"/>
    <w:rsid w:val="006674A0"/>
    <w:rsid w:val="006679EB"/>
    <w:rsid w:val="0067130E"/>
    <w:rsid w:val="00672F26"/>
    <w:rsid w:val="00684243"/>
    <w:rsid w:val="00684D12"/>
    <w:rsid w:val="00697BE0"/>
    <w:rsid w:val="006B0C22"/>
    <w:rsid w:val="006B0DAB"/>
    <w:rsid w:val="006B604E"/>
    <w:rsid w:val="006C09A2"/>
    <w:rsid w:val="006C2FC9"/>
    <w:rsid w:val="006C385F"/>
    <w:rsid w:val="006C437A"/>
    <w:rsid w:val="006C455E"/>
    <w:rsid w:val="006C4A3A"/>
    <w:rsid w:val="006C662C"/>
    <w:rsid w:val="006C6B8A"/>
    <w:rsid w:val="006C7C14"/>
    <w:rsid w:val="006D5789"/>
    <w:rsid w:val="006D5EE8"/>
    <w:rsid w:val="006D75F6"/>
    <w:rsid w:val="006D7610"/>
    <w:rsid w:val="006E7153"/>
    <w:rsid w:val="00704EEE"/>
    <w:rsid w:val="0071602D"/>
    <w:rsid w:val="0071710D"/>
    <w:rsid w:val="007227A8"/>
    <w:rsid w:val="0072330B"/>
    <w:rsid w:val="00723A64"/>
    <w:rsid w:val="00724582"/>
    <w:rsid w:val="00730A23"/>
    <w:rsid w:val="00730C0E"/>
    <w:rsid w:val="007458D1"/>
    <w:rsid w:val="00750975"/>
    <w:rsid w:val="0075417A"/>
    <w:rsid w:val="00754663"/>
    <w:rsid w:val="00765727"/>
    <w:rsid w:val="0076594F"/>
    <w:rsid w:val="00773D48"/>
    <w:rsid w:val="00780B20"/>
    <w:rsid w:val="00781FFE"/>
    <w:rsid w:val="00786BAC"/>
    <w:rsid w:val="00786EB2"/>
    <w:rsid w:val="007971FD"/>
    <w:rsid w:val="007A5A47"/>
    <w:rsid w:val="007A5F96"/>
    <w:rsid w:val="007B1C62"/>
    <w:rsid w:val="007B2652"/>
    <w:rsid w:val="007B4BDA"/>
    <w:rsid w:val="007C32C8"/>
    <w:rsid w:val="007D5408"/>
    <w:rsid w:val="007E4B2B"/>
    <w:rsid w:val="007F0F1A"/>
    <w:rsid w:val="0081043B"/>
    <w:rsid w:val="00815DB5"/>
    <w:rsid w:val="008163BD"/>
    <w:rsid w:val="00830C9E"/>
    <w:rsid w:val="00842A9A"/>
    <w:rsid w:val="0085129C"/>
    <w:rsid w:val="00854BE9"/>
    <w:rsid w:val="0086604B"/>
    <w:rsid w:val="00866054"/>
    <w:rsid w:val="00866ACE"/>
    <w:rsid w:val="00876DA2"/>
    <w:rsid w:val="008824AF"/>
    <w:rsid w:val="008837B1"/>
    <w:rsid w:val="0088592E"/>
    <w:rsid w:val="0089110A"/>
    <w:rsid w:val="0089142A"/>
    <w:rsid w:val="008953B4"/>
    <w:rsid w:val="008A236B"/>
    <w:rsid w:val="008A3C33"/>
    <w:rsid w:val="008A4207"/>
    <w:rsid w:val="008A4CCD"/>
    <w:rsid w:val="008A5ACC"/>
    <w:rsid w:val="008C1561"/>
    <w:rsid w:val="008C4DB3"/>
    <w:rsid w:val="008C51D9"/>
    <w:rsid w:val="008C60DA"/>
    <w:rsid w:val="008D22DF"/>
    <w:rsid w:val="008D3365"/>
    <w:rsid w:val="008D39E5"/>
    <w:rsid w:val="008E3964"/>
    <w:rsid w:val="008F39D6"/>
    <w:rsid w:val="00902AC3"/>
    <w:rsid w:val="00902B76"/>
    <w:rsid w:val="00903849"/>
    <w:rsid w:val="0090482B"/>
    <w:rsid w:val="00905AB6"/>
    <w:rsid w:val="009120CD"/>
    <w:rsid w:val="009214CA"/>
    <w:rsid w:val="009239A8"/>
    <w:rsid w:val="009248B4"/>
    <w:rsid w:val="00925A2B"/>
    <w:rsid w:val="00931A68"/>
    <w:rsid w:val="00942801"/>
    <w:rsid w:val="00943ACD"/>
    <w:rsid w:val="00951630"/>
    <w:rsid w:val="009538EE"/>
    <w:rsid w:val="00955B1E"/>
    <w:rsid w:val="00961615"/>
    <w:rsid w:val="00965007"/>
    <w:rsid w:val="00967443"/>
    <w:rsid w:val="00972AD0"/>
    <w:rsid w:val="00973EBC"/>
    <w:rsid w:val="00975149"/>
    <w:rsid w:val="0097762B"/>
    <w:rsid w:val="00987706"/>
    <w:rsid w:val="00992954"/>
    <w:rsid w:val="0099754B"/>
    <w:rsid w:val="009A063D"/>
    <w:rsid w:val="009A7207"/>
    <w:rsid w:val="009B35FB"/>
    <w:rsid w:val="009B6F82"/>
    <w:rsid w:val="009B6FDD"/>
    <w:rsid w:val="009C5E14"/>
    <w:rsid w:val="009C64EB"/>
    <w:rsid w:val="009D3201"/>
    <w:rsid w:val="009E0A8E"/>
    <w:rsid w:val="009F7115"/>
    <w:rsid w:val="009F75A3"/>
    <w:rsid w:val="009F7741"/>
    <w:rsid w:val="00A06843"/>
    <w:rsid w:val="00A073F7"/>
    <w:rsid w:val="00A07ED6"/>
    <w:rsid w:val="00A235D2"/>
    <w:rsid w:val="00A32244"/>
    <w:rsid w:val="00A345A2"/>
    <w:rsid w:val="00A36019"/>
    <w:rsid w:val="00A368A7"/>
    <w:rsid w:val="00A37E51"/>
    <w:rsid w:val="00A40E64"/>
    <w:rsid w:val="00A422FA"/>
    <w:rsid w:val="00A4302D"/>
    <w:rsid w:val="00A432DA"/>
    <w:rsid w:val="00A443B7"/>
    <w:rsid w:val="00A5456F"/>
    <w:rsid w:val="00A6780A"/>
    <w:rsid w:val="00A77C5D"/>
    <w:rsid w:val="00A81DB8"/>
    <w:rsid w:val="00A8275D"/>
    <w:rsid w:val="00A82DF3"/>
    <w:rsid w:val="00A87107"/>
    <w:rsid w:val="00A9441A"/>
    <w:rsid w:val="00AA05CA"/>
    <w:rsid w:val="00AA29F5"/>
    <w:rsid w:val="00AA7FC2"/>
    <w:rsid w:val="00AB0C97"/>
    <w:rsid w:val="00AB34F9"/>
    <w:rsid w:val="00AC7A7F"/>
    <w:rsid w:val="00AD079D"/>
    <w:rsid w:val="00AD0FC9"/>
    <w:rsid w:val="00AD515D"/>
    <w:rsid w:val="00AE5B37"/>
    <w:rsid w:val="00AE6869"/>
    <w:rsid w:val="00AF12A7"/>
    <w:rsid w:val="00AF2711"/>
    <w:rsid w:val="00AF6513"/>
    <w:rsid w:val="00B017F4"/>
    <w:rsid w:val="00B07613"/>
    <w:rsid w:val="00B160F3"/>
    <w:rsid w:val="00B17241"/>
    <w:rsid w:val="00B26F8A"/>
    <w:rsid w:val="00B27DAE"/>
    <w:rsid w:val="00B37516"/>
    <w:rsid w:val="00B4031E"/>
    <w:rsid w:val="00B439B2"/>
    <w:rsid w:val="00B47CA3"/>
    <w:rsid w:val="00B61B33"/>
    <w:rsid w:val="00B62EE7"/>
    <w:rsid w:val="00B65077"/>
    <w:rsid w:val="00B713E0"/>
    <w:rsid w:val="00B756D0"/>
    <w:rsid w:val="00B80026"/>
    <w:rsid w:val="00B80779"/>
    <w:rsid w:val="00B81653"/>
    <w:rsid w:val="00B86EE2"/>
    <w:rsid w:val="00B90287"/>
    <w:rsid w:val="00B93195"/>
    <w:rsid w:val="00B93EED"/>
    <w:rsid w:val="00B94602"/>
    <w:rsid w:val="00B955B1"/>
    <w:rsid w:val="00BA04A2"/>
    <w:rsid w:val="00BA0503"/>
    <w:rsid w:val="00BA1551"/>
    <w:rsid w:val="00BA47C7"/>
    <w:rsid w:val="00BA5B75"/>
    <w:rsid w:val="00BC0959"/>
    <w:rsid w:val="00BC6F0F"/>
    <w:rsid w:val="00BD0152"/>
    <w:rsid w:val="00BF0BBF"/>
    <w:rsid w:val="00BF2669"/>
    <w:rsid w:val="00BF3EAF"/>
    <w:rsid w:val="00BF59CC"/>
    <w:rsid w:val="00BF6754"/>
    <w:rsid w:val="00C04991"/>
    <w:rsid w:val="00C0702C"/>
    <w:rsid w:val="00C10F58"/>
    <w:rsid w:val="00C12BF2"/>
    <w:rsid w:val="00C20676"/>
    <w:rsid w:val="00C23961"/>
    <w:rsid w:val="00C36221"/>
    <w:rsid w:val="00C36FE9"/>
    <w:rsid w:val="00C43A40"/>
    <w:rsid w:val="00C4653D"/>
    <w:rsid w:val="00C4677B"/>
    <w:rsid w:val="00C56544"/>
    <w:rsid w:val="00C6076C"/>
    <w:rsid w:val="00C6150F"/>
    <w:rsid w:val="00C67C5C"/>
    <w:rsid w:val="00C74E38"/>
    <w:rsid w:val="00C7692B"/>
    <w:rsid w:val="00C80511"/>
    <w:rsid w:val="00C84C84"/>
    <w:rsid w:val="00C90598"/>
    <w:rsid w:val="00C92352"/>
    <w:rsid w:val="00C937B0"/>
    <w:rsid w:val="00C977CE"/>
    <w:rsid w:val="00CA6BDB"/>
    <w:rsid w:val="00CA7CD4"/>
    <w:rsid w:val="00CC22B8"/>
    <w:rsid w:val="00CC742C"/>
    <w:rsid w:val="00CD6E96"/>
    <w:rsid w:val="00CD7778"/>
    <w:rsid w:val="00CD7B4F"/>
    <w:rsid w:val="00CE32BF"/>
    <w:rsid w:val="00CE57E2"/>
    <w:rsid w:val="00CF3333"/>
    <w:rsid w:val="00D0119A"/>
    <w:rsid w:val="00D04328"/>
    <w:rsid w:val="00D12025"/>
    <w:rsid w:val="00D16E40"/>
    <w:rsid w:val="00D17DA3"/>
    <w:rsid w:val="00D20D10"/>
    <w:rsid w:val="00D21106"/>
    <w:rsid w:val="00D228C2"/>
    <w:rsid w:val="00D35A3D"/>
    <w:rsid w:val="00D379DD"/>
    <w:rsid w:val="00D461A5"/>
    <w:rsid w:val="00D52158"/>
    <w:rsid w:val="00D542FB"/>
    <w:rsid w:val="00D552B4"/>
    <w:rsid w:val="00D630B5"/>
    <w:rsid w:val="00D633E0"/>
    <w:rsid w:val="00D6659F"/>
    <w:rsid w:val="00D7052E"/>
    <w:rsid w:val="00D71E6C"/>
    <w:rsid w:val="00D73DA0"/>
    <w:rsid w:val="00D761DC"/>
    <w:rsid w:val="00D76676"/>
    <w:rsid w:val="00D80095"/>
    <w:rsid w:val="00D8397F"/>
    <w:rsid w:val="00D9037D"/>
    <w:rsid w:val="00D941EE"/>
    <w:rsid w:val="00D946C9"/>
    <w:rsid w:val="00D95C69"/>
    <w:rsid w:val="00DA0AE5"/>
    <w:rsid w:val="00DA3B9F"/>
    <w:rsid w:val="00DA5913"/>
    <w:rsid w:val="00DA6B75"/>
    <w:rsid w:val="00DA6E9C"/>
    <w:rsid w:val="00DB034C"/>
    <w:rsid w:val="00DB1173"/>
    <w:rsid w:val="00DB2C54"/>
    <w:rsid w:val="00DB6A92"/>
    <w:rsid w:val="00DB7CE6"/>
    <w:rsid w:val="00DC7A67"/>
    <w:rsid w:val="00DD2451"/>
    <w:rsid w:val="00DD5489"/>
    <w:rsid w:val="00DD5782"/>
    <w:rsid w:val="00DE3B2D"/>
    <w:rsid w:val="00DE6FCC"/>
    <w:rsid w:val="00DF7127"/>
    <w:rsid w:val="00DF7A49"/>
    <w:rsid w:val="00DF7E0B"/>
    <w:rsid w:val="00E03A0D"/>
    <w:rsid w:val="00E03F9B"/>
    <w:rsid w:val="00E0493C"/>
    <w:rsid w:val="00E108C6"/>
    <w:rsid w:val="00E115C0"/>
    <w:rsid w:val="00E15FA0"/>
    <w:rsid w:val="00E169DF"/>
    <w:rsid w:val="00E22D2C"/>
    <w:rsid w:val="00E267A2"/>
    <w:rsid w:val="00E31FA0"/>
    <w:rsid w:val="00E46A06"/>
    <w:rsid w:val="00E51865"/>
    <w:rsid w:val="00E542FF"/>
    <w:rsid w:val="00E570E2"/>
    <w:rsid w:val="00E57557"/>
    <w:rsid w:val="00E62438"/>
    <w:rsid w:val="00E672D7"/>
    <w:rsid w:val="00E72A05"/>
    <w:rsid w:val="00E73E63"/>
    <w:rsid w:val="00E77B59"/>
    <w:rsid w:val="00E865F3"/>
    <w:rsid w:val="00E876F9"/>
    <w:rsid w:val="00E916ED"/>
    <w:rsid w:val="00E938AA"/>
    <w:rsid w:val="00E97279"/>
    <w:rsid w:val="00EA2B39"/>
    <w:rsid w:val="00EA5C71"/>
    <w:rsid w:val="00EA6A67"/>
    <w:rsid w:val="00EB386B"/>
    <w:rsid w:val="00EC04C8"/>
    <w:rsid w:val="00EC0F04"/>
    <w:rsid w:val="00ED1D15"/>
    <w:rsid w:val="00EE5F10"/>
    <w:rsid w:val="00EF0C45"/>
    <w:rsid w:val="00EF34E0"/>
    <w:rsid w:val="00EF4611"/>
    <w:rsid w:val="00EF4FF9"/>
    <w:rsid w:val="00F02DCB"/>
    <w:rsid w:val="00F0382F"/>
    <w:rsid w:val="00F15FEE"/>
    <w:rsid w:val="00F20891"/>
    <w:rsid w:val="00F26967"/>
    <w:rsid w:val="00F30459"/>
    <w:rsid w:val="00F34849"/>
    <w:rsid w:val="00F45518"/>
    <w:rsid w:val="00F5487D"/>
    <w:rsid w:val="00F54DF4"/>
    <w:rsid w:val="00F56B65"/>
    <w:rsid w:val="00F60FEA"/>
    <w:rsid w:val="00F64D49"/>
    <w:rsid w:val="00F7095A"/>
    <w:rsid w:val="00F715A7"/>
    <w:rsid w:val="00F7334B"/>
    <w:rsid w:val="00F86944"/>
    <w:rsid w:val="00F90126"/>
    <w:rsid w:val="00F91B28"/>
    <w:rsid w:val="00F91D74"/>
    <w:rsid w:val="00F924D7"/>
    <w:rsid w:val="00FA1982"/>
    <w:rsid w:val="00FA2C6A"/>
    <w:rsid w:val="00FA4051"/>
    <w:rsid w:val="00FA4F0C"/>
    <w:rsid w:val="00FA55C0"/>
    <w:rsid w:val="00FB1272"/>
    <w:rsid w:val="00FB2931"/>
    <w:rsid w:val="00FB35F7"/>
    <w:rsid w:val="00FB45D2"/>
    <w:rsid w:val="00FB6A1A"/>
    <w:rsid w:val="00FC0941"/>
    <w:rsid w:val="00FC546A"/>
    <w:rsid w:val="00FC6765"/>
    <w:rsid w:val="00FC7240"/>
    <w:rsid w:val="00FC7F46"/>
    <w:rsid w:val="00FD051E"/>
    <w:rsid w:val="00FD351E"/>
    <w:rsid w:val="00FD6323"/>
    <w:rsid w:val="00FE5186"/>
    <w:rsid w:val="00FE6C03"/>
    <w:rsid w:val="00FE6D3B"/>
    <w:rsid w:val="00FF1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">
    <w:name w:val="Normal"/>
    <w:qFormat/>
    <w:rsid w:val="00171B8D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8D22DF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9"/>
    <w:qFormat/>
    <w:rsid w:val="008D22DF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uiPriority w:val="99"/>
    <w:qFormat/>
    <w:rsid w:val="008D22DF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uiPriority w:val="99"/>
    <w:qFormat/>
    <w:rsid w:val="008D22DF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Cmsor5">
    <w:name w:val="heading 5"/>
    <w:basedOn w:val="Norml"/>
    <w:next w:val="Norml"/>
    <w:link w:val="Cmsor5Char"/>
    <w:uiPriority w:val="99"/>
    <w:qFormat/>
    <w:rsid w:val="008D22DF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"/>
    <w:uiPriority w:val="99"/>
    <w:qFormat/>
    <w:rsid w:val="008D22DF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Cmsor7">
    <w:name w:val="heading 7"/>
    <w:basedOn w:val="Norml"/>
    <w:next w:val="Norml"/>
    <w:link w:val="Cmsor7Char"/>
    <w:uiPriority w:val="99"/>
    <w:qFormat/>
    <w:rsid w:val="008D22DF"/>
    <w:pPr>
      <w:numPr>
        <w:ilvl w:val="6"/>
        <w:numId w:val="5"/>
      </w:numPr>
      <w:spacing w:before="240" w:after="60"/>
      <w:outlineLvl w:val="6"/>
    </w:pPr>
  </w:style>
  <w:style w:type="paragraph" w:styleId="Cmsor8">
    <w:name w:val="heading 8"/>
    <w:basedOn w:val="Norml"/>
    <w:next w:val="Norml"/>
    <w:link w:val="Cmsor8Char"/>
    <w:uiPriority w:val="99"/>
    <w:qFormat/>
    <w:rsid w:val="008D22DF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Cmsor9">
    <w:name w:val="heading 9"/>
    <w:basedOn w:val="Norml"/>
    <w:next w:val="Norml"/>
    <w:link w:val="Cmsor9Char"/>
    <w:uiPriority w:val="99"/>
    <w:qFormat/>
    <w:rsid w:val="008D22DF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4664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9"/>
    <w:semiHidden/>
    <w:locked/>
    <w:rsid w:val="0046640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9"/>
    <w:semiHidden/>
    <w:locked/>
    <w:rsid w:val="0046640D"/>
    <w:rPr>
      <w:rFonts w:ascii="Cambria" w:hAnsi="Cambria" w:cs="Times New Roman"/>
      <w:b/>
      <w:bCs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9"/>
    <w:semiHidden/>
    <w:locked/>
    <w:rsid w:val="0046640D"/>
    <w:rPr>
      <w:rFonts w:ascii="Calibri" w:hAnsi="Calibri" w:cs="Times New Roman"/>
      <w:b/>
      <w:bCs/>
      <w:sz w:val="28"/>
      <w:szCs w:val="28"/>
    </w:rPr>
  </w:style>
  <w:style w:type="character" w:customStyle="1" w:styleId="Cmsor5Char">
    <w:name w:val="Címsor 5 Char"/>
    <w:basedOn w:val="Bekezdsalapbettpusa"/>
    <w:link w:val="Cmsor5"/>
    <w:uiPriority w:val="99"/>
    <w:semiHidden/>
    <w:locked/>
    <w:rsid w:val="0046640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Cmsor6Char">
    <w:name w:val="Címsor 6 Char"/>
    <w:basedOn w:val="Bekezdsalapbettpusa"/>
    <w:link w:val="Cmsor6"/>
    <w:uiPriority w:val="99"/>
    <w:semiHidden/>
    <w:locked/>
    <w:rsid w:val="0046640D"/>
    <w:rPr>
      <w:rFonts w:ascii="Calibri" w:hAnsi="Calibri" w:cs="Times New Roman"/>
      <w:b/>
      <w:bCs/>
    </w:rPr>
  </w:style>
  <w:style w:type="character" w:customStyle="1" w:styleId="Cmsor7Char">
    <w:name w:val="Címsor 7 Char"/>
    <w:basedOn w:val="Bekezdsalapbettpusa"/>
    <w:link w:val="Cmsor7"/>
    <w:uiPriority w:val="99"/>
    <w:semiHidden/>
    <w:locked/>
    <w:rsid w:val="0046640D"/>
    <w:rPr>
      <w:rFonts w:ascii="Calibri" w:hAnsi="Calibri" w:cs="Times New Roman"/>
      <w:sz w:val="24"/>
      <w:szCs w:val="24"/>
    </w:rPr>
  </w:style>
  <w:style w:type="character" w:customStyle="1" w:styleId="Cmsor8Char">
    <w:name w:val="Címsor 8 Char"/>
    <w:basedOn w:val="Bekezdsalapbettpusa"/>
    <w:link w:val="Cmsor8"/>
    <w:uiPriority w:val="99"/>
    <w:semiHidden/>
    <w:locked/>
    <w:rsid w:val="0046640D"/>
    <w:rPr>
      <w:rFonts w:ascii="Calibri" w:hAnsi="Calibri" w:cs="Times New Roman"/>
      <w:i/>
      <w:iCs/>
      <w:sz w:val="24"/>
      <w:szCs w:val="24"/>
    </w:rPr>
  </w:style>
  <w:style w:type="character" w:customStyle="1" w:styleId="Cmsor9Char">
    <w:name w:val="Címsor 9 Char"/>
    <w:basedOn w:val="Bekezdsalapbettpusa"/>
    <w:link w:val="Cmsor9"/>
    <w:uiPriority w:val="99"/>
    <w:semiHidden/>
    <w:locked/>
    <w:rsid w:val="0046640D"/>
    <w:rPr>
      <w:rFonts w:ascii="Cambria" w:hAnsi="Cambria" w:cs="Times New Roman"/>
    </w:rPr>
  </w:style>
  <w:style w:type="paragraph" w:styleId="lfej">
    <w:name w:val="header"/>
    <w:basedOn w:val="Norml"/>
    <w:link w:val="lfejChar"/>
    <w:uiPriority w:val="99"/>
    <w:rsid w:val="008E396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452709"/>
    <w:rPr>
      <w:rFonts w:cs="Times New Roman"/>
      <w:sz w:val="24"/>
      <w:szCs w:val="24"/>
    </w:rPr>
  </w:style>
  <w:style w:type="character" w:styleId="Oldalszm">
    <w:name w:val="page number"/>
    <w:basedOn w:val="Bekezdsalapbettpusa"/>
    <w:uiPriority w:val="99"/>
    <w:rsid w:val="008E3964"/>
    <w:rPr>
      <w:rFonts w:cs="Times New Roman"/>
    </w:rPr>
  </w:style>
  <w:style w:type="paragraph" w:styleId="llb">
    <w:name w:val="footer"/>
    <w:basedOn w:val="Norml"/>
    <w:link w:val="llbChar"/>
    <w:uiPriority w:val="99"/>
    <w:rsid w:val="00407A11"/>
    <w:pPr>
      <w:tabs>
        <w:tab w:val="center" w:pos="4153"/>
        <w:tab w:val="right" w:pos="8306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46640D"/>
    <w:rPr>
      <w:rFonts w:cs="Times New Roman"/>
      <w:sz w:val="24"/>
      <w:szCs w:val="24"/>
    </w:rPr>
  </w:style>
  <w:style w:type="paragraph" w:styleId="Szvegtrzs">
    <w:name w:val="Body Text"/>
    <w:basedOn w:val="Norml"/>
    <w:link w:val="SzvegtrzsChar"/>
    <w:uiPriority w:val="99"/>
    <w:rsid w:val="00407A11"/>
    <w:rPr>
      <w:color w:val="000000"/>
    </w:rPr>
  </w:style>
  <w:style w:type="character" w:customStyle="1" w:styleId="SzvegtrzsChar">
    <w:name w:val="Szövegtörzs Char"/>
    <w:basedOn w:val="Bekezdsalapbettpusa"/>
    <w:link w:val="Szvegtrzs"/>
    <w:uiPriority w:val="99"/>
    <w:locked/>
    <w:rsid w:val="0046640D"/>
    <w:rPr>
      <w:rFonts w:cs="Times New Roman"/>
      <w:sz w:val="24"/>
      <w:szCs w:val="24"/>
    </w:rPr>
  </w:style>
  <w:style w:type="table" w:styleId="Rcsostblzat">
    <w:name w:val="Table Grid"/>
    <w:basedOn w:val="Normltblzat"/>
    <w:uiPriority w:val="99"/>
    <w:rsid w:val="00407A1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kumentumtrkp">
    <w:name w:val="Document Map"/>
    <w:basedOn w:val="Norml"/>
    <w:link w:val="DokumentumtrkpChar"/>
    <w:uiPriority w:val="99"/>
    <w:semiHidden/>
    <w:rsid w:val="00A07E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locked/>
    <w:rsid w:val="0046640D"/>
    <w:rPr>
      <w:rFonts w:cs="Times New Roman"/>
      <w:sz w:val="2"/>
    </w:rPr>
  </w:style>
  <w:style w:type="paragraph" w:styleId="Buborkszveg">
    <w:name w:val="Balloon Text"/>
    <w:basedOn w:val="Norml"/>
    <w:link w:val="BuborkszvegChar"/>
    <w:uiPriority w:val="99"/>
    <w:rsid w:val="00A422F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locked/>
    <w:rsid w:val="00A422FA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uiPriority w:val="99"/>
    <w:semiHidden/>
    <w:rsid w:val="003C2B4C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sid w:val="003C2B4C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46640D"/>
    <w:rPr>
      <w:rFonts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3C2B4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46640D"/>
    <w:rPr>
      <w:b/>
      <w:bCs/>
    </w:rPr>
  </w:style>
  <w:style w:type="character" w:styleId="Hiperhivatkozs">
    <w:name w:val="Hyperlink"/>
    <w:basedOn w:val="Bekezdsalapbettpusa"/>
    <w:uiPriority w:val="99"/>
    <w:semiHidden/>
    <w:rsid w:val="008953B4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Bekezdsalapbettpusa"/>
    <w:uiPriority w:val="99"/>
    <w:rsid w:val="008953B4"/>
    <w:rPr>
      <w:rFonts w:cs="Times New Roman"/>
    </w:rPr>
  </w:style>
  <w:style w:type="paragraph" w:styleId="Listaszerbekezds">
    <w:name w:val="List Paragraph"/>
    <w:basedOn w:val="Norml"/>
    <w:uiPriority w:val="99"/>
    <w:qFormat/>
    <w:rsid w:val="00987706"/>
    <w:pPr>
      <w:ind w:left="720"/>
      <w:contextualSpacing/>
    </w:pPr>
  </w:style>
  <w:style w:type="character" w:styleId="Mrltotthiperhivatkozs">
    <w:name w:val="FollowedHyperlink"/>
    <w:basedOn w:val="Bekezdsalapbettpusa"/>
    <w:uiPriority w:val="99"/>
    <w:semiHidden/>
    <w:rsid w:val="00BA0503"/>
    <w:rPr>
      <w:rFonts w:cs="Times New Roman"/>
      <w:color w:val="800080"/>
      <w:u w:val="single"/>
    </w:rPr>
  </w:style>
  <w:style w:type="paragraph" w:customStyle="1" w:styleId="xl65">
    <w:name w:val="xl65"/>
    <w:basedOn w:val="Norml"/>
    <w:uiPriority w:val="99"/>
    <w:rsid w:val="00BA05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6">
    <w:name w:val="xl66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l"/>
    <w:uiPriority w:val="99"/>
    <w:rsid w:val="00BA05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l"/>
    <w:uiPriority w:val="99"/>
    <w:rsid w:val="00BA05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l"/>
    <w:uiPriority w:val="99"/>
    <w:rsid w:val="00BA05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72">
    <w:name w:val="xl72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l"/>
    <w:uiPriority w:val="99"/>
    <w:rsid w:val="00BA0503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74">
    <w:name w:val="xl74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76">
    <w:name w:val="xl76"/>
    <w:basedOn w:val="Norml"/>
    <w:uiPriority w:val="99"/>
    <w:rsid w:val="00BA0503"/>
    <w:pPr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Norml"/>
    <w:uiPriority w:val="99"/>
    <w:rsid w:val="00BA0503"/>
    <w:pPr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Norml"/>
    <w:uiPriority w:val="99"/>
    <w:rsid w:val="00BA05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9">
    <w:name w:val="xl79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Norml"/>
    <w:uiPriority w:val="99"/>
    <w:rsid w:val="00BA050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l"/>
    <w:uiPriority w:val="99"/>
    <w:rsid w:val="00BA0503"/>
    <w:pPr>
      <w:pBdr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l"/>
    <w:uiPriority w:val="99"/>
    <w:rsid w:val="00BA0503"/>
    <w:pPr>
      <w:pBdr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l"/>
    <w:uiPriority w:val="99"/>
    <w:rsid w:val="00BA0503"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l"/>
    <w:uiPriority w:val="99"/>
    <w:rsid w:val="00BA0503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l"/>
    <w:uiPriority w:val="99"/>
    <w:rsid w:val="00BA050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l"/>
    <w:uiPriority w:val="99"/>
    <w:rsid w:val="00BA0503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Norml"/>
    <w:uiPriority w:val="99"/>
    <w:rsid w:val="00BA0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Norml"/>
    <w:uiPriority w:val="99"/>
    <w:rsid w:val="00BA0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Norml"/>
    <w:uiPriority w:val="99"/>
    <w:rsid w:val="00BA0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Norml"/>
    <w:uiPriority w:val="99"/>
    <w:rsid w:val="00BA0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2">
    <w:name w:val="xl92"/>
    <w:basedOn w:val="Norml"/>
    <w:uiPriority w:val="99"/>
    <w:rsid w:val="00BA0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3">
    <w:name w:val="xl93"/>
    <w:basedOn w:val="Norml"/>
    <w:uiPriority w:val="99"/>
    <w:rsid w:val="00BA050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Norml"/>
    <w:uiPriority w:val="99"/>
    <w:rsid w:val="00BA0503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95">
    <w:name w:val="xl95"/>
    <w:basedOn w:val="Norml"/>
    <w:uiPriority w:val="99"/>
    <w:rsid w:val="00BA0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Norml"/>
    <w:uiPriority w:val="99"/>
    <w:rsid w:val="00BA0503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Norml"/>
    <w:uiPriority w:val="99"/>
    <w:rsid w:val="00BA0503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8">
    <w:name w:val="xl98"/>
    <w:basedOn w:val="Norml"/>
    <w:uiPriority w:val="99"/>
    <w:rsid w:val="00BA0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9">
    <w:name w:val="xl99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Norml"/>
    <w:uiPriority w:val="99"/>
    <w:rsid w:val="00BA05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Norml"/>
    <w:uiPriority w:val="99"/>
    <w:rsid w:val="00BA050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Norml"/>
    <w:uiPriority w:val="99"/>
    <w:rsid w:val="00BA0503"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Norml"/>
    <w:uiPriority w:val="99"/>
    <w:rsid w:val="00BA05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Norml"/>
    <w:uiPriority w:val="99"/>
    <w:rsid w:val="00BA05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Norml"/>
    <w:uiPriority w:val="99"/>
    <w:rsid w:val="00BA050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l"/>
    <w:uiPriority w:val="99"/>
    <w:rsid w:val="00115A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Standard">
    <w:name w:val="Standard"/>
    <w:uiPriority w:val="99"/>
    <w:rsid w:val="00471EB1"/>
    <w:pPr>
      <w:suppressAutoHyphens/>
      <w:autoSpaceDN w:val="0"/>
      <w:spacing w:after="200" w:line="276" w:lineRule="auto"/>
      <w:textAlignment w:val="baseline"/>
    </w:pPr>
    <w:rPr>
      <w:rFonts w:ascii="Calibri" w:hAnsi="Calibri"/>
      <w:kern w:val="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5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2179</Words>
  <Characters>16338</Characters>
  <Application>Microsoft Office Word</Application>
  <DocSecurity>4</DocSecurity>
  <Lines>136</Lines>
  <Paragraphs>36</Paragraphs>
  <ScaleCrop>false</ScaleCrop>
  <Company/>
  <LinksUpToDate>false</LinksUpToDate>
  <CharactersWithSpaces>18481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VAGYONKEZELŐI SZERZŐDÉS</dc:title>
  <dc:creator>vadne</dc:creator>
  <cp:lastModifiedBy>forgacs.andrea</cp:lastModifiedBy>
  <cp:revision>2</cp:revision>
  <cp:lastPrinted>2016-03-04T10:29:00Z</cp:lastPrinted>
  <dcterms:created xsi:type="dcterms:W3CDTF">2016-11-15T13:35:00Z</dcterms:created>
  <dcterms:modified xsi:type="dcterms:W3CDTF">2016-11-15T13:35:00Z</dcterms:modified>
</cp:coreProperties>
</file>